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C672" w14:textId="6D552690" w:rsidR="00A210CC" w:rsidRDefault="00A210CC" w:rsidP="00A210CC">
      <w:pPr>
        <w:spacing w:after="0" w:line="240" w:lineRule="auto"/>
        <w:ind w:hanging="22"/>
        <w:jc w:val="both"/>
        <w:rPr>
          <w:rFonts w:ascii="Arial Narrow" w:eastAsia="Times New Roman" w:hAnsi="Arial Narrow" w:cs="Arial"/>
          <w:szCs w:val="20"/>
        </w:rPr>
      </w:pPr>
      <w:r>
        <w:rPr>
          <w:rFonts w:ascii="Arial Narrow" w:eastAsia="Times New Roman" w:hAnsi="Arial Narrow" w:cs="Arial"/>
          <w:szCs w:val="20"/>
        </w:rPr>
        <w:t>N</w:t>
      </w:r>
      <w:r w:rsidRPr="00884D84">
        <w:rPr>
          <w:rFonts w:ascii="Arial Narrow" w:eastAsia="Times New Roman" w:hAnsi="Arial Narrow" w:cs="Arial"/>
          <w:szCs w:val="20"/>
        </w:rPr>
        <w:t xml:space="preserve">a podlagi </w:t>
      </w:r>
      <w:r w:rsidRPr="00884D84">
        <w:rPr>
          <w:rFonts w:ascii="Arial" w:eastAsia="Times New Roman" w:hAnsi="Arial" w:cs="Arial"/>
          <w:sz w:val="20"/>
          <w:szCs w:val="20"/>
        </w:rPr>
        <w:t>31. in 73. člena Zakona o delovnih razmerjih (Uradni list RS, št. 21/13 s spremembami, v nadaljevanju »ZDR-1«), Zakona o gospodarskih družbah (Uradni list RS, št. 65/09 s spremembami, v nadaljevanju »ZGD-1«), Priporočil ZM</w:t>
      </w:r>
      <w:r>
        <w:rPr>
          <w:rStyle w:val="Sprotnaopomba-sklic"/>
          <w:rFonts w:ascii="Arial" w:eastAsia="Times New Roman" w:hAnsi="Arial" w:cs="Arial"/>
          <w:sz w:val="20"/>
          <w:szCs w:val="20"/>
        </w:rPr>
        <w:footnoteReference w:id="1"/>
      </w:r>
      <w:r w:rsidRPr="00884D84">
        <w:rPr>
          <w:rFonts w:ascii="Arial" w:eastAsia="Times New Roman" w:hAnsi="Arial" w:cs="Arial"/>
          <w:sz w:val="20"/>
          <w:szCs w:val="20"/>
        </w:rPr>
        <w:t xml:space="preserve">, </w:t>
      </w:r>
      <w:r w:rsidRPr="00884D84">
        <w:rPr>
          <w:rFonts w:ascii="Arial Narrow" w:eastAsia="Times New Roman" w:hAnsi="Arial Narrow" w:cs="Arial"/>
          <w:szCs w:val="20"/>
        </w:rPr>
        <w:t>Kodeksa upravljanja javnih delniških družb</w:t>
      </w:r>
      <w:r>
        <w:rPr>
          <w:rStyle w:val="Sprotnaopomba-sklic"/>
          <w:rFonts w:ascii="Arial Narrow" w:eastAsia="Times New Roman" w:hAnsi="Arial Narrow" w:cs="Arial"/>
          <w:szCs w:val="20"/>
        </w:rPr>
        <w:footnoteReference w:id="2"/>
      </w:r>
      <w:r w:rsidRPr="00884D84">
        <w:rPr>
          <w:rFonts w:ascii="Arial" w:eastAsia="Times New Roman" w:hAnsi="Arial" w:cs="Arial"/>
          <w:sz w:val="20"/>
          <w:szCs w:val="20"/>
        </w:rPr>
        <w:t xml:space="preserve"> in drugih splošnih aktov</w:t>
      </w:r>
      <w:r>
        <w:rPr>
          <w:rStyle w:val="Sprotnaopomba-sklic"/>
          <w:rFonts w:ascii="Arial" w:eastAsia="Times New Roman" w:hAnsi="Arial" w:cs="Arial"/>
          <w:sz w:val="20"/>
          <w:szCs w:val="20"/>
        </w:rPr>
        <w:footnoteReference w:id="3"/>
      </w:r>
      <w:r w:rsidRPr="00884D84">
        <w:rPr>
          <w:rFonts w:ascii="Arial" w:eastAsia="Times New Roman" w:hAnsi="Arial" w:cs="Arial"/>
          <w:sz w:val="20"/>
          <w:szCs w:val="20"/>
        </w:rPr>
        <w:t xml:space="preserve">, </w:t>
      </w:r>
      <w:r w:rsidR="00991601">
        <w:rPr>
          <w:rFonts w:ascii="Arial" w:eastAsia="Times New Roman" w:hAnsi="Arial" w:cs="Arial"/>
          <w:sz w:val="20"/>
          <w:szCs w:val="20"/>
        </w:rPr>
        <w:t xml:space="preserve">z </w:t>
      </w:r>
      <w:r w:rsidRPr="00884D84">
        <w:rPr>
          <w:rFonts w:ascii="Arial Narrow" w:eastAsia="Times New Roman" w:hAnsi="Arial Narrow" w:cs="Arial"/>
          <w:szCs w:val="20"/>
        </w:rPr>
        <w:t>dne</w:t>
      </w:r>
      <w:r w:rsidR="00991601">
        <w:rPr>
          <w:rFonts w:ascii="Arial Narrow" w:eastAsia="Times New Roman" w:hAnsi="Arial Narrow" w:cs="Arial"/>
          <w:szCs w:val="20"/>
        </w:rPr>
        <w:t>m.........................</w:t>
      </w:r>
      <w:r w:rsidRPr="00884D84">
        <w:rPr>
          <w:rFonts w:ascii="Arial Narrow" w:eastAsia="Times New Roman" w:hAnsi="Arial Narrow" w:cs="Arial"/>
          <w:szCs w:val="20"/>
        </w:rPr>
        <w:t>, skle</w:t>
      </w:r>
      <w:r>
        <w:rPr>
          <w:rFonts w:ascii="Arial Narrow" w:eastAsia="Times New Roman" w:hAnsi="Arial Narrow" w:cs="Arial"/>
          <w:szCs w:val="20"/>
        </w:rPr>
        <w:t>pata</w:t>
      </w:r>
    </w:p>
    <w:p w14:paraId="1209B539" w14:textId="197A0A6D" w:rsidR="00A210CC" w:rsidRDefault="00A210CC" w:rsidP="00A210CC">
      <w:pPr>
        <w:spacing w:after="0" w:line="240" w:lineRule="auto"/>
        <w:ind w:hanging="22"/>
        <w:jc w:val="both"/>
        <w:rPr>
          <w:rFonts w:ascii="Arial Narrow" w:eastAsia="Times New Roman" w:hAnsi="Arial Narrow" w:cs="Arial"/>
          <w:szCs w:val="20"/>
        </w:rPr>
      </w:pPr>
    </w:p>
    <w:p w14:paraId="79EEBA00" w14:textId="566287CE" w:rsidR="00A210CC" w:rsidRDefault="00A210CC" w:rsidP="00A210CC">
      <w:pPr>
        <w:spacing w:after="0" w:line="240" w:lineRule="auto"/>
        <w:ind w:hanging="22"/>
        <w:jc w:val="both"/>
        <w:rPr>
          <w:rFonts w:ascii="Arial Narrow" w:eastAsia="Times New Roman" w:hAnsi="Arial Narrow" w:cs="Arial"/>
          <w:szCs w:val="20"/>
        </w:rPr>
      </w:pPr>
    </w:p>
    <w:p w14:paraId="7EF0AD93" w14:textId="5D2CAB6C" w:rsidR="00A210CC" w:rsidRPr="00884D84" w:rsidRDefault="00A210CC" w:rsidP="00A210CC">
      <w:pPr>
        <w:spacing w:after="0" w:line="240" w:lineRule="auto"/>
        <w:ind w:hanging="22"/>
        <w:jc w:val="both"/>
        <w:rPr>
          <w:rFonts w:ascii="Arial Narrow" w:eastAsia="Times New Roman" w:hAnsi="Arial Narrow" w:cs="Arial"/>
          <w:szCs w:val="20"/>
        </w:rPr>
      </w:pPr>
      <w:r>
        <w:rPr>
          <w:rFonts w:ascii="Arial Narrow" w:eastAsia="Times New Roman" w:hAnsi="Arial Narrow" w:cs="Arial"/>
          <w:szCs w:val="20"/>
        </w:rPr>
        <w:t>d</w:t>
      </w:r>
      <w:r w:rsidRPr="00884D84">
        <w:rPr>
          <w:rFonts w:ascii="Arial Narrow" w:eastAsia="Times New Roman" w:hAnsi="Arial Narrow" w:cs="Arial"/>
          <w:szCs w:val="20"/>
        </w:rPr>
        <w:t>ružba  _________</w:t>
      </w:r>
      <w:r w:rsidR="00991601">
        <w:rPr>
          <w:rFonts w:ascii="Arial Narrow" w:eastAsia="Times New Roman" w:hAnsi="Arial Narrow" w:cs="Arial"/>
          <w:szCs w:val="20"/>
        </w:rPr>
        <w:t>__________________________</w:t>
      </w:r>
      <w:r w:rsidRPr="00884D84">
        <w:rPr>
          <w:rFonts w:ascii="Arial Narrow" w:eastAsia="Times New Roman" w:hAnsi="Arial Narrow" w:cs="Arial"/>
          <w:szCs w:val="20"/>
        </w:rPr>
        <w:t>___________,</w:t>
      </w:r>
    </w:p>
    <w:p w14:paraId="723FCC5F" w14:textId="7F3CB4E4" w:rsidR="00A210CC" w:rsidRPr="00884D84" w:rsidRDefault="00A210CC" w:rsidP="00A210CC">
      <w:pPr>
        <w:spacing w:after="0" w:line="240" w:lineRule="auto"/>
        <w:ind w:hanging="22"/>
        <w:jc w:val="both"/>
        <w:rPr>
          <w:rFonts w:ascii="Arial Narrow" w:eastAsia="Times New Roman" w:hAnsi="Arial Narrow" w:cs="Arial"/>
          <w:szCs w:val="20"/>
        </w:rPr>
      </w:pPr>
      <w:r w:rsidRPr="00884D84">
        <w:rPr>
          <w:rFonts w:ascii="Arial Narrow" w:eastAsia="Times New Roman" w:hAnsi="Arial Narrow" w:cs="Arial"/>
          <w:szCs w:val="20"/>
        </w:rPr>
        <w:t>s sedežem _______</w:t>
      </w:r>
      <w:r w:rsidR="00991601">
        <w:rPr>
          <w:rFonts w:ascii="Arial Narrow" w:eastAsia="Times New Roman" w:hAnsi="Arial Narrow" w:cs="Arial"/>
          <w:szCs w:val="20"/>
        </w:rPr>
        <w:t>__________________________________</w:t>
      </w:r>
      <w:r w:rsidRPr="00884D84">
        <w:rPr>
          <w:rFonts w:ascii="Arial Narrow" w:eastAsia="Times New Roman" w:hAnsi="Arial Narrow" w:cs="Arial"/>
          <w:szCs w:val="20"/>
        </w:rPr>
        <w:t>___,</w:t>
      </w:r>
    </w:p>
    <w:p w14:paraId="14904EFA" w14:textId="00C4218F" w:rsidR="00A210CC" w:rsidRPr="00884D84" w:rsidRDefault="00A210CC" w:rsidP="00A210CC">
      <w:pPr>
        <w:spacing w:after="0" w:line="240" w:lineRule="auto"/>
        <w:ind w:hanging="22"/>
        <w:jc w:val="both"/>
        <w:rPr>
          <w:rFonts w:ascii="Arial Narrow" w:eastAsia="Times New Roman" w:hAnsi="Arial Narrow" w:cs="Arial"/>
          <w:szCs w:val="20"/>
        </w:rPr>
      </w:pPr>
      <w:r w:rsidRPr="00884D84">
        <w:rPr>
          <w:rFonts w:ascii="Arial Narrow" w:eastAsia="Times New Roman" w:hAnsi="Arial Narrow" w:cs="Arial"/>
          <w:szCs w:val="20"/>
        </w:rPr>
        <w:t>matična številka ______</w:t>
      </w:r>
      <w:r w:rsidR="00991601">
        <w:rPr>
          <w:rFonts w:ascii="Arial Narrow" w:eastAsia="Times New Roman" w:hAnsi="Arial Narrow" w:cs="Arial"/>
          <w:szCs w:val="20"/>
        </w:rPr>
        <w:t>______</w:t>
      </w:r>
      <w:r w:rsidRPr="00884D84">
        <w:rPr>
          <w:rFonts w:ascii="Arial Narrow" w:eastAsia="Times New Roman" w:hAnsi="Arial Narrow" w:cs="Arial"/>
          <w:szCs w:val="20"/>
        </w:rPr>
        <w:t>__, davčna številka____</w:t>
      </w:r>
      <w:r w:rsidR="00991601">
        <w:rPr>
          <w:rFonts w:ascii="Arial Narrow" w:eastAsia="Times New Roman" w:hAnsi="Arial Narrow" w:cs="Arial"/>
          <w:szCs w:val="20"/>
        </w:rPr>
        <w:t>____</w:t>
      </w:r>
      <w:r w:rsidRPr="00884D84">
        <w:rPr>
          <w:rFonts w:ascii="Arial Narrow" w:eastAsia="Times New Roman" w:hAnsi="Arial Narrow" w:cs="Arial"/>
          <w:szCs w:val="20"/>
        </w:rPr>
        <w:t>_____</w:t>
      </w:r>
      <w:r w:rsidR="00991601">
        <w:rPr>
          <w:rFonts w:ascii="Arial Narrow" w:eastAsia="Times New Roman" w:hAnsi="Arial Narrow" w:cs="Arial"/>
          <w:szCs w:val="20"/>
        </w:rPr>
        <w:t>,</w:t>
      </w:r>
    </w:p>
    <w:p w14:paraId="7F328709" w14:textId="19EAD7B4" w:rsidR="00A210CC" w:rsidRPr="00884D84" w:rsidRDefault="00A210CC" w:rsidP="00A210CC">
      <w:pPr>
        <w:spacing w:after="0" w:line="240" w:lineRule="auto"/>
        <w:ind w:hanging="22"/>
        <w:jc w:val="both"/>
        <w:rPr>
          <w:rFonts w:ascii="Arial Narrow" w:eastAsia="Times New Roman" w:hAnsi="Arial Narrow" w:cs="Arial"/>
          <w:szCs w:val="20"/>
        </w:rPr>
      </w:pPr>
      <w:r w:rsidRPr="00884D84">
        <w:rPr>
          <w:rFonts w:ascii="Arial Narrow" w:eastAsia="Times New Roman" w:hAnsi="Arial Narrow" w:cs="Arial"/>
          <w:szCs w:val="20"/>
        </w:rPr>
        <w:t>ki jo zastopa ______</w:t>
      </w:r>
      <w:r w:rsidR="00991601">
        <w:rPr>
          <w:rFonts w:ascii="Arial Narrow" w:eastAsia="Times New Roman" w:hAnsi="Arial Narrow" w:cs="Arial"/>
          <w:szCs w:val="20"/>
        </w:rPr>
        <w:t>__</w:t>
      </w:r>
      <w:r w:rsidRPr="00884D84">
        <w:rPr>
          <w:rFonts w:ascii="Arial Narrow" w:eastAsia="Times New Roman" w:hAnsi="Arial Narrow" w:cs="Arial"/>
          <w:szCs w:val="20"/>
        </w:rPr>
        <w:t xml:space="preserve">______, predsednik nadzornega sveta družbe </w:t>
      </w:r>
    </w:p>
    <w:p w14:paraId="507369A4" w14:textId="77777777" w:rsidR="00A210CC" w:rsidRPr="00884D84" w:rsidRDefault="00A210CC" w:rsidP="00A210CC">
      <w:pPr>
        <w:spacing w:after="0" w:line="240" w:lineRule="auto"/>
        <w:ind w:hanging="22"/>
        <w:jc w:val="both"/>
        <w:rPr>
          <w:rFonts w:ascii="Arial Narrow" w:eastAsia="Times New Roman" w:hAnsi="Arial Narrow" w:cs="Arial"/>
          <w:szCs w:val="20"/>
        </w:rPr>
      </w:pPr>
      <w:r w:rsidRPr="00884D84">
        <w:rPr>
          <w:rFonts w:ascii="Arial Narrow" w:eastAsia="Times New Roman" w:hAnsi="Arial Narrow" w:cs="Arial"/>
          <w:szCs w:val="20"/>
        </w:rPr>
        <w:t>(v nadaljevanju: delodajalec ali družba)</w:t>
      </w:r>
    </w:p>
    <w:p w14:paraId="76A89EB4" w14:textId="77777777" w:rsidR="00A210CC" w:rsidRPr="00884D84" w:rsidRDefault="00A210CC" w:rsidP="00A210CC">
      <w:pPr>
        <w:spacing w:after="0" w:line="240" w:lineRule="auto"/>
        <w:jc w:val="both"/>
        <w:rPr>
          <w:rFonts w:ascii="Arial Narrow" w:eastAsia="Times New Roman" w:hAnsi="Arial Narrow" w:cs="Times New Roman"/>
          <w:szCs w:val="24"/>
        </w:rPr>
      </w:pPr>
    </w:p>
    <w:p w14:paraId="3DDD4F55" w14:textId="77777777" w:rsidR="00A210CC" w:rsidRPr="00884D84" w:rsidRDefault="00A210CC" w:rsidP="00A210CC">
      <w:pPr>
        <w:spacing w:after="0" w:line="240" w:lineRule="auto"/>
        <w:jc w:val="both"/>
        <w:rPr>
          <w:rFonts w:ascii="Arial Narrow" w:eastAsia="Times New Roman" w:hAnsi="Arial Narrow" w:cs="Times New Roman"/>
          <w:szCs w:val="24"/>
        </w:rPr>
      </w:pPr>
      <w:r w:rsidRPr="00884D84">
        <w:rPr>
          <w:rFonts w:ascii="Arial Narrow" w:eastAsia="Times New Roman" w:hAnsi="Arial Narrow" w:cs="Times New Roman"/>
          <w:szCs w:val="24"/>
        </w:rPr>
        <w:t>in</w:t>
      </w:r>
    </w:p>
    <w:p w14:paraId="6E39581A" w14:textId="77777777" w:rsidR="00A210CC" w:rsidRPr="00884D84" w:rsidRDefault="00A210CC" w:rsidP="00A210CC">
      <w:pPr>
        <w:spacing w:after="0" w:line="240" w:lineRule="auto"/>
        <w:jc w:val="both"/>
        <w:rPr>
          <w:rFonts w:ascii="Arial Narrow" w:eastAsia="Times New Roman" w:hAnsi="Arial Narrow" w:cs="Times New Roman"/>
          <w:szCs w:val="24"/>
        </w:rPr>
      </w:pPr>
    </w:p>
    <w:p w14:paraId="28F5D0B0" w14:textId="79CD9F2D" w:rsidR="00A210CC" w:rsidRPr="00884D84" w:rsidRDefault="00A210CC" w:rsidP="00A210CC">
      <w:pPr>
        <w:spacing w:after="0" w:line="240" w:lineRule="auto"/>
        <w:jc w:val="both"/>
        <w:rPr>
          <w:rFonts w:ascii="Arial Narrow" w:eastAsia="Times New Roman" w:hAnsi="Arial Narrow" w:cs="Times New Roman"/>
          <w:szCs w:val="24"/>
        </w:rPr>
      </w:pPr>
      <w:r w:rsidRPr="00884D84">
        <w:rPr>
          <w:rFonts w:ascii="Arial Narrow" w:eastAsia="Times New Roman" w:hAnsi="Arial Narrow" w:cs="Times New Roman"/>
          <w:b/>
          <w:szCs w:val="24"/>
        </w:rPr>
        <w:t>_______</w:t>
      </w:r>
      <w:r w:rsidR="00991601">
        <w:rPr>
          <w:rFonts w:ascii="Arial Narrow" w:eastAsia="Times New Roman" w:hAnsi="Arial Narrow" w:cs="Times New Roman"/>
          <w:b/>
          <w:szCs w:val="24"/>
        </w:rPr>
        <w:t>________________</w:t>
      </w:r>
      <w:r w:rsidRPr="00884D84">
        <w:rPr>
          <w:rFonts w:ascii="Arial Narrow" w:eastAsia="Times New Roman" w:hAnsi="Arial Narrow" w:cs="Times New Roman"/>
          <w:b/>
          <w:szCs w:val="24"/>
        </w:rPr>
        <w:t>___</w:t>
      </w:r>
      <w:r w:rsidR="00991601">
        <w:rPr>
          <w:rFonts w:ascii="Arial Narrow" w:eastAsia="Times New Roman" w:hAnsi="Arial Narrow" w:cs="Times New Roman"/>
          <w:b/>
          <w:szCs w:val="24"/>
        </w:rPr>
        <w:t>_____</w:t>
      </w:r>
      <w:r w:rsidRPr="00884D84">
        <w:rPr>
          <w:rFonts w:ascii="Arial Narrow" w:eastAsia="Times New Roman" w:hAnsi="Arial Narrow" w:cs="Times New Roman"/>
          <w:b/>
          <w:szCs w:val="24"/>
        </w:rPr>
        <w:t>____,</w:t>
      </w:r>
      <w:r w:rsidRPr="00884D84">
        <w:rPr>
          <w:rFonts w:ascii="Arial Narrow" w:eastAsia="Times New Roman" w:hAnsi="Arial Narrow" w:cs="Times New Roman"/>
          <w:szCs w:val="24"/>
        </w:rPr>
        <w:t xml:space="preserve"> rojen ____</w:t>
      </w:r>
      <w:r w:rsidR="00991601">
        <w:rPr>
          <w:rFonts w:ascii="Arial Narrow" w:eastAsia="Times New Roman" w:hAnsi="Arial Narrow" w:cs="Times New Roman"/>
          <w:szCs w:val="24"/>
        </w:rPr>
        <w:t>_____</w:t>
      </w:r>
      <w:r w:rsidRPr="00884D84">
        <w:rPr>
          <w:rFonts w:ascii="Arial Narrow" w:eastAsia="Times New Roman" w:hAnsi="Arial Narrow" w:cs="Times New Roman"/>
          <w:szCs w:val="24"/>
        </w:rPr>
        <w:t>____,</w:t>
      </w:r>
    </w:p>
    <w:p w14:paraId="7953B17F" w14:textId="502AB032" w:rsidR="00A210CC" w:rsidRPr="00884D84" w:rsidRDefault="00A210CC" w:rsidP="00A210CC">
      <w:pPr>
        <w:spacing w:after="0" w:line="240" w:lineRule="auto"/>
        <w:jc w:val="both"/>
        <w:rPr>
          <w:rFonts w:ascii="Arial Narrow" w:eastAsia="Times New Roman" w:hAnsi="Arial Narrow" w:cs="Times New Roman"/>
          <w:szCs w:val="24"/>
        </w:rPr>
      </w:pPr>
      <w:r w:rsidRPr="00884D84">
        <w:rPr>
          <w:rFonts w:ascii="Arial Narrow" w:eastAsia="Times New Roman" w:hAnsi="Arial Narrow" w:cs="Times New Roman"/>
          <w:szCs w:val="24"/>
        </w:rPr>
        <w:t>s stalnim prebivališčem na naslovu ___</w:t>
      </w:r>
      <w:r w:rsidR="00991601">
        <w:rPr>
          <w:rFonts w:ascii="Arial Narrow" w:eastAsia="Times New Roman" w:hAnsi="Arial Narrow" w:cs="Times New Roman"/>
          <w:szCs w:val="24"/>
        </w:rPr>
        <w:t>_______________</w:t>
      </w:r>
      <w:r w:rsidRPr="00884D84">
        <w:rPr>
          <w:rFonts w:ascii="Arial Narrow" w:eastAsia="Times New Roman" w:hAnsi="Arial Narrow" w:cs="Times New Roman"/>
          <w:szCs w:val="24"/>
        </w:rPr>
        <w:t>________,</w:t>
      </w:r>
    </w:p>
    <w:p w14:paraId="1ACD52DE" w14:textId="3E56904E" w:rsidR="00A210CC" w:rsidRPr="00884D84" w:rsidRDefault="00A210CC" w:rsidP="00A210CC">
      <w:pPr>
        <w:spacing w:after="0" w:line="240" w:lineRule="auto"/>
        <w:jc w:val="both"/>
        <w:rPr>
          <w:rFonts w:ascii="Arial Narrow" w:eastAsia="Times New Roman" w:hAnsi="Arial Narrow" w:cs="Times New Roman"/>
          <w:szCs w:val="24"/>
        </w:rPr>
      </w:pPr>
      <w:r w:rsidRPr="00884D84">
        <w:rPr>
          <w:rFonts w:ascii="Arial Narrow" w:eastAsia="Times New Roman" w:hAnsi="Arial Narrow" w:cs="Times New Roman"/>
          <w:szCs w:val="24"/>
        </w:rPr>
        <w:t>EMŠO _________</w:t>
      </w:r>
      <w:r w:rsidR="00991601">
        <w:rPr>
          <w:rFonts w:ascii="Arial Narrow" w:eastAsia="Times New Roman" w:hAnsi="Arial Narrow" w:cs="Times New Roman"/>
          <w:szCs w:val="24"/>
        </w:rPr>
        <w:t>________</w:t>
      </w:r>
      <w:r w:rsidRPr="00884D84">
        <w:rPr>
          <w:rFonts w:ascii="Arial Narrow" w:eastAsia="Times New Roman" w:hAnsi="Arial Narrow" w:cs="Times New Roman"/>
          <w:szCs w:val="24"/>
        </w:rPr>
        <w:t>___, davčna številka ___</w:t>
      </w:r>
      <w:r w:rsidR="00991601">
        <w:rPr>
          <w:rFonts w:ascii="Arial Narrow" w:eastAsia="Times New Roman" w:hAnsi="Arial Narrow" w:cs="Times New Roman"/>
          <w:szCs w:val="24"/>
        </w:rPr>
        <w:t>__</w:t>
      </w:r>
      <w:r w:rsidRPr="00884D84">
        <w:rPr>
          <w:rFonts w:ascii="Arial Narrow" w:eastAsia="Times New Roman" w:hAnsi="Arial Narrow" w:cs="Times New Roman"/>
          <w:szCs w:val="24"/>
        </w:rPr>
        <w:t>__________</w:t>
      </w:r>
    </w:p>
    <w:p w14:paraId="51F0E0B2" w14:textId="784949B9" w:rsidR="00A210CC" w:rsidRPr="00884D84" w:rsidRDefault="00A210CC" w:rsidP="00A210CC">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(v nadaljevanju: delavec ali predsednik uprave)</w:t>
      </w:r>
      <w:r w:rsidRPr="00884D84">
        <w:rPr>
          <w:rFonts w:ascii="Arial Narrow" w:eastAsia="Times New Roman" w:hAnsi="Arial Narrow" w:cs="Arial"/>
          <w:b/>
          <w:spacing w:val="40"/>
          <w:sz w:val="24"/>
          <w:szCs w:val="20"/>
          <w:vertAlign w:val="superscript"/>
        </w:rPr>
        <w:footnoteReference w:id="4"/>
      </w:r>
    </w:p>
    <w:p w14:paraId="20E8E289" w14:textId="77777777" w:rsidR="00A210CC" w:rsidRPr="00884D84" w:rsidRDefault="00A210CC" w:rsidP="00A210CC">
      <w:pPr>
        <w:spacing w:after="0" w:line="240" w:lineRule="auto"/>
        <w:jc w:val="both"/>
        <w:rPr>
          <w:rFonts w:ascii="Arial Narrow" w:eastAsia="Times New Roman" w:hAnsi="Arial Narrow" w:cs="Arial"/>
          <w:szCs w:val="20"/>
        </w:rPr>
      </w:pPr>
    </w:p>
    <w:p w14:paraId="21475B64" w14:textId="1202BA06" w:rsidR="00A210CC" w:rsidRPr="00884D84" w:rsidRDefault="00A210CC" w:rsidP="00991601">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skupaj »pogodbeni stranki«;</w:t>
      </w:r>
      <w:r>
        <w:rPr>
          <w:rFonts w:ascii="Arial Narrow" w:eastAsia="Times New Roman" w:hAnsi="Arial Narrow" w:cs="Arial"/>
          <w:szCs w:val="20"/>
        </w:rPr>
        <w:t xml:space="preserve"> naslednjo</w:t>
      </w:r>
    </w:p>
    <w:p w14:paraId="1D00D091" w14:textId="434DFF47" w:rsidR="00A210CC" w:rsidRDefault="00A210CC" w:rsidP="00A210CC">
      <w:pPr>
        <w:spacing w:after="0" w:line="240" w:lineRule="auto"/>
        <w:ind w:hanging="22"/>
        <w:jc w:val="both"/>
        <w:rPr>
          <w:rFonts w:ascii="Arial Narrow" w:eastAsia="Times New Roman" w:hAnsi="Arial Narrow" w:cs="Arial"/>
          <w:szCs w:val="20"/>
        </w:rPr>
      </w:pPr>
    </w:p>
    <w:p w14:paraId="14DF5D68" w14:textId="77777777" w:rsidR="00A210CC" w:rsidRPr="00884D84" w:rsidRDefault="00A210CC" w:rsidP="00A210CC">
      <w:pPr>
        <w:spacing w:after="0" w:line="240" w:lineRule="auto"/>
        <w:ind w:hanging="22"/>
        <w:jc w:val="both"/>
        <w:rPr>
          <w:rFonts w:ascii="Arial Narrow" w:eastAsia="Times New Roman" w:hAnsi="Arial Narrow" w:cs="Arial"/>
          <w:szCs w:val="20"/>
        </w:rPr>
      </w:pPr>
    </w:p>
    <w:p w14:paraId="664796E5" w14:textId="47E46A29" w:rsidR="00884D84" w:rsidRPr="00884D84" w:rsidRDefault="00884D84" w:rsidP="00884D84">
      <w:pPr>
        <w:spacing w:after="0" w:line="240" w:lineRule="auto"/>
        <w:ind w:hanging="22"/>
        <w:jc w:val="center"/>
        <w:outlineLvl w:val="0"/>
        <w:rPr>
          <w:rFonts w:ascii="Arial Narrow" w:eastAsia="Times New Roman" w:hAnsi="Arial Narrow" w:cs="Arial"/>
          <w:b/>
          <w:spacing w:val="40"/>
          <w:sz w:val="24"/>
          <w:szCs w:val="20"/>
        </w:rPr>
      </w:pPr>
      <w:r w:rsidRPr="00884D84">
        <w:rPr>
          <w:rFonts w:ascii="Arial Narrow" w:eastAsia="Times New Roman" w:hAnsi="Arial Narrow" w:cs="Arial"/>
          <w:b/>
          <w:spacing w:val="40"/>
          <w:sz w:val="24"/>
          <w:szCs w:val="20"/>
        </w:rPr>
        <w:t>INDIVIDUAL</w:t>
      </w:r>
      <w:r w:rsidR="00A210CC">
        <w:rPr>
          <w:rFonts w:ascii="Arial Narrow" w:eastAsia="Times New Roman" w:hAnsi="Arial Narrow" w:cs="Arial"/>
          <w:b/>
          <w:spacing w:val="40"/>
          <w:sz w:val="24"/>
          <w:szCs w:val="20"/>
        </w:rPr>
        <w:t>O</w:t>
      </w:r>
      <w:r w:rsidRPr="00884D84">
        <w:rPr>
          <w:rFonts w:ascii="Arial Narrow" w:eastAsia="Times New Roman" w:hAnsi="Arial Narrow" w:cs="Arial"/>
          <w:b/>
          <w:spacing w:val="40"/>
          <w:sz w:val="24"/>
          <w:szCs w:val="20"/>
        </w:rPr>
        <w:t xml:space="preserve"> </w:t>
      </w:r>
    </w:p>
    <w:p w14:paraId="6374C37A" w14:textId="6B8DB2CA" w:rsidR="00884D84" w:rsidRPr="00884D84" w:rsidRDefault="00884D84" w:rsidP="00884D84">
      <w:pPr>
        <w:spacing w:after="0" w:line="240" w:lineRule="auto"/>
        <w:ind w:hanging="22"/>
        <w:jc w:val="center"/>
        <w:outlineLvl w:val="0"/>
        <w:rPr>
          <w:rFonts w:ascii="Arial Narrow" w:eastAsia="Times New Roman" w:hAnsi="Arial Narrow" w:cs="Arial"/>
          <w:b/>
          <w:spacing w:val="40"/>
          <w:sz w:val="24"/>
          <w:szCs w:val="20"/>
        </w:rPr>
      </w:pPr>
      <w:r w:rsidRPr="00884D84">
        <w:rPr>
          <w:rFonts w:ascii="Arial Narrow" w:eastAsia="Times New Roman" w:hAnsi="Arial Narrow" w:cs="Arial"/>
          <w:b/>
          <w:spacing w:val="40"/>
          <w:sz w:val="24"/>
          <w:szCs w:val="20"/>
        </w:rPr>
        <w:t>POGODB</w:t>
      </w:r>
      <w:r w:rsidR="00A210CC">
        <w:rPr>
          <w:rFonts w:ascii="Arial Narrow" w:eastAsia="Times New Roman" w:hAnsi="Arial Narrow" w:cs="Arial"/>
          <w:b/>
          <w:spacing w:val="40"/>
          <w:sz w:val="24"/>
          <w:szCs w:val="20"/>
        </w:rPr>
        <w:t>O</w:t>
      </w:r>
      <w:r w:rsidRPr="00884D84">
        <w:rPr>
          <w:rFonts w:ascii="Arial Narrow" w:eastAsia="Times New Roman" w:hAnsi="Arial Narrow" w:cs="Arial"/>
          <w:b/>
          <w:spacing w:val="40"/>
          <w:sz w:val="24"/>
          <w:szCs w:val="20"/>
        </w:rPr>
        <w:t xml:space="preserve"> O ZAPOSLITVI </w:t>
      </w:r>
    </w:p>
    <w:p w14:paraId="117C1BEE" w14:textId="0C78D7B0" w:rsidR="00884D84" w:rsidRDefault="00884D84" w:rsidP="00884D84">
      <w:pPr>
        <w:spacing w:after="0" w:line="240" w:lineRule="auto"/>
        <w:ind w:hanging="22"/>
        <w:jc w:val="center"/>
        <w:outlineLvl w:val="0"/>
        <w:rPr>
          <w:rFonts w:ascii="Arial Narrow" w:eastAsia="Times New Roman" w:hAnsi="Arial Narrow" w:cs="Arial"/>
          <w:b/>
          <w:spacing w:val="40"/>
          <w:sz w:val="24"/>
          <w:szCs w:val="20"/>
        </w:rPr>
      </w:pPr>
    </w:p>
    <w:p w14:paraId="12F735C2" w14:textId="77777777" w:rsidR="00F6259E" w:rsidRPr="00884D84" w:rsidRDefault="00F6259E" w:rsidP="00884D84">
      <w:pPr>
        <w:spacing w:after="0" w:line="240" w:lineRule="auto"/>
        <w:ind w:hanging="22"/>
        <w:jc w:val="center"/>
        <w:outlineLvl w:val="0"/>
        <w:rPr>
          <w:rFonts w:ascii="Arial Narrow" w:eastAsia="Times New Roman" w:hAnsi="Arial Narrow" w:cs="Arial"/>
          <w:b/>
          <w:spacing w:val="40"/>
          <w:sz w:val="24"/>
          <w:szCs w:val="20"/>
        </w:rPr>
      </w:pPr>
    </w:p>
    <w:p w14:paraId="057A4500" w14:textId="77777777" w:rsidR="00884D84" w:rsidRPr="00884D84" w:rsidRDefault="00884D84" w:rsidP="00884D84">
      <w:pPr>
        <w:spacing w:after="0" w:line="240" w:lineRule="auto"/>
        <w:jc w:val="both"/>
        <w:rPr>
          <w:rFonts w:ascii="Arial Narrow" w:eastAsia="Times New Roman" w:hAnsi="Arial Narrow" w:cs="Arial"/>
          <w:szCs w:val="20"/>
        </w:rPr>
      </w:pPr>
    </w:p>
    <w:p w14:paraId="3EB5B364" w14:textId="5B0607B8" w:rsidR="00884D84" w:rsidRPr="00453051" w:rsidRDefault="00884D84" w:rsidP="00F6259E">
      <w:pPr>
        <w:numPr>
          <w:ilvl w:val="0"/>
          <w:numId w:val="3"/>
        </w:numPr>
        <w:spacing w:after="0" w:line="240" w:lineRule="auto"/>
        <w:jc w:val="center"/>
        <w:rPr>
          <w:rFonts w:ascii="Arial Narrow" w:eastAsia="Times New Roman" w:hAnsi="Arial Narrow" w:cs="Arial"/>
          <w:szCs w:val="20"/>
        </w:rPr>
      </w:pPr>
      <w:r w:rsidRPr="00884D84">
        <w:rPr>
          <w:rFonts w:ascii="Arial Narrow" w:eastAsia="Times New Roman" w:hAnsi="Arial Narrow" w:cs="Arial"/>
          <w:b/>
          <w:szCs w:val="20"/>
        </w:rPr>
        <w:t>poglavje - UVODNE UGOTOVITVE</w:t>
      </w:r>
    </w:p>
    <w:p w14:paraId="1162F4FD" w14:textId="77777777" w:rsidR="00453051" w:rsidRPr="00884D84" w:rsidRDefault="00453051" w:rsidP="00453051">
      <w:pPr>
        <w:spacing w:after="0" w:line="240" w:lineRule="auto"/>
        <w:ind w:left="720"/>
        <w:rPr>
          <w:rFonts w:ascii="Arial Narrow" w:eastAsia="Times New Roman" w:hAnsi="Arial Narrow" w:cs="Arial"/>
          <w:szCs w:val="20"/>
        </w:rPr>
      </w:pPr>
    </w:p>
    <w:p w14:paraId="06E99398"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374711BA" w14:textId="6CAAD5C3" w:rsidR="00884D84" w:rsidRPr="00884D84" w:rsidRDefault="00884D84" w:rsidP="00A210CC">
      <w:pPr>
        <w:tabs>
          <w:tab w:val="left" w:pos="5640"/>
        </w:tabs>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ab/>
      </w:r>
    </w:p>
    <w:p w14:paraId="3C7FD63A"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Pogodbeni stranki uvodoma ugotavljata, da:</w:t>
      </w:r>
    </w:p>
    <w:p w14:paraId="0F4A37C1"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je bil predsednik uprave s sklepom nadzornega sveta družbe z dne ______ imenovan za predsednika uprave družbe za obdobje ______ let, ki začne teči z dnem ________,</w:t>
      </w:r>
    </w:p>
    <w:p w14:paraId="51A7C9BE" w14:textId="77777777" w:rsidR="00672CFF" w:rsidRDefault="00884D84" w:rsidP="00672CFF">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da je predsednik uprave dne _______ dal soglasje k imenovanju,</w:t>
      </w:r>
    </w:p>
    <w:p w14:paraId="7CD617DA" w14:textId="0FEB81E6" w:rsidR="00884D84" w:rsidRDefault="00672CFF" w:rsidP="00672CFF">
      <w:pPr>
        <w:numPr>
          <w:ilvl w:val="0"/>
          <w:numId w:val="2"/>
        </w:numPr>
        <w:spacing w:after="0" w:line="240" w:lineRule="auto"/>
        <w:jc w:val="both"/>
        <w:rPr>
          <w:rFonts w:ascii="Arial Narrow" w:eastAsia="Times New Roman" w:hAnsi="Arial Narrow" w:cs="Arial"/>
          <w:szCs w:val="20"/>
        </w:rPr>
      </w:pPr>
      <w:r>
        <w:rPr>
          <w:rFonts w:ascii="Arial Narrow" w:eastAsia="Times New Roman" w:hAnsi="Arial Narrow" w:cs="Arial"/>
          <w:szCs w:val="20"/>
        </w:rPr>
        <w:t xml:space="preserve">da </w:t>
      </w:r>
      <w:r w:rsidR="00884D84" w:rsidRPr="00884D84">
        <w:rPr>
          <w:rFonts w:ascii="Arial Narrow" w:eastAsia="Times New Roman" w:hAnsi="Arial Narrow" w:cs="Arial"/>
          <w:szCs w:val="20"/>
        </w:rPr>
        <w:t>je bil predsednik nadzornega sveta</w:t>
      </w:r>
      <w:r w:rsidR="00884D84" w:rsidRPr="00884D84">
        <w:rPr>
          <w:rFonts w:ascii="Arial Narrow" w:eastAsia="Times New Roman" w:hAnsi="Arial Narrow" w:cs="Arial"/>
          <w:szCs w:val="20"/>
          <w:vertAlign w:val="superscript"/>
        </w:rPr>
        <w:footnoteReference w:id="5"/>
      </w:r>
      <w:r w:rsidR="00884D84" w:rsidRPr="00884D84">
        <w:rPr>
          <w:rFonts w:ascii="Arial Narrow" w:eastAsia="Times New Roman" w:hAnsi="Arial Narrow" w:cs="Arial"/>
          <w:szCs w:val="20"/>
        </w:rPr>
        <w:t xml:space="preserve">, s sklepom nadzornega sveta družbe z dne ________ pooblaščen, da v imenu družbe sklene to </w:t>
      </w:r>
      <w:r w:rsidR="00884D84" w:rsidRPr="00884D84">
        <w:rPr>
          <w:rFonts w:ascii="Arial" w:eastAsia="Times New Roman" w:hAnsi="Arial" w:cs="Arial"/>
          <w:sz w:val="20"/>
          <w:szCs w:val="20"/>
        </w:rPr>
        <w:t xml:space="preserve">individualno </w:t>
      </w:r>
      <w:r w:rsidR="00884D84" w:rsidRPr="00884D84">
        <w:rPr>
          <w:rFonts w:ascii="Arial Narrow" w:eastAsia="Times New Roman" w:hAnsi="Arial Narrow" w:cs="Arial"/>
          <w:szCs w:val="20"/>
        </w:rPr>
        <w:t>pogodbo</w:t>
      </w:r>
      <w:r>
        <w:rPr>
          <w:rFonts w:ascii="Arial Narrow" w:eastAsia="Times New Roman" w:hAnsi="Arial Narrow" w:cs="Arial"/>
          <w:szCs w:val="20"/>
        </w:rPr>
        <w:t xml:space="preserve"> o zaposlitvi</w:t>
      </w:r>
      <w:r w:rsidR="00884D84" w:rsidRPr="00884D84">
        <w:rPr>
          <w:rFonts w:ascii="Arial Narrow" w:eastAsia="Times New Roman" w:hAnsi="Arial Narrow" w:cs="Arial"/>
          <w:szCs w:val="20"/>
        </w:rPr>
        <w:t xml:space="preserve"> </w:t>
      </w:r>
      <w:r w:rsidR="00884D84" w:rsidRPr="00884D84">
        <w:rPr>
          <w:rFonts w:ascii="Arial" w:eastAsia="Times New Roman" w:hAnsi="Arial" w:cs="Arial"/>
          <w:sz w:val="20"/>
          <w:szCs w:val="20"/>
        </w:rPr>
        <w:t xml:space="preserve">(v nadaljevanju »pogodba«) </w:t>
      </w:r>
      <w:r w:rsidR="00884D84" w:rsidRPr="00884D84">
        <w:rPr>
          <w:rFonts w:ascii="Arial Narrow" w:eastAsia="Times New Roman" w:hAnsi="Arial Narrow" w:cs="Arial"/>
          <w:szCs w:val="20"/>
        </w:rPr>
        <w:t xml:space="preserve"> </w:t>
      </w:r>
      <w:r w:rsidR="00884D84" w:rsidRPr="00884D84">
        <w:rPr>
          <w:rFonts w:ascii="Arial" w:eastAsia="Times New Roman" w:hAnsi="Arial" w:cs="Arial"/>
          <w:sz w:val="20"/>
          <w:szCs w:val="20"/>
        </w:rPr>
        <w:t xml:space="preserve">na podlagi 73. člena ZDR-1 </w:t>
      </w:r>
      <w:r w:rsidR="00884D84" w:rsidRPr="00884D84">
        <w:rPr>
          <w:rFonts w:ascii="Arial Narrow" w:eastAsia="Times New Roman" w:hAnsi="Arial Narrow" w:cs="Arial"/>
          <w:szCs w:val="20"/>
        </w:rPr>
        <w:t>s predsednikom uprave</w:t>
      </w:r>
      <w:r>
        <w:rPr>
          <w:rFonts w:ascii="Arial Narrow" w:eastAsia="Times New Roman" w:hAnsi="Arial Narrow" w:cs="Arial"/>
          <w:szCs w:val="20"/>
        </w:rPr>
        <w:t>,</w:t>
      </w:r>
    </w:p>
    <w:p w14:paraId="08042190" w14:textId="77777777" w:rsidR="00672CFF" w:rsidRDefault="00672CFF" w:rsidP="00884D84">
      <w:pPr>
        <w:numPr>
          <w:ilvl w:val="0"/>
          <w:numId w:val="2"/>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da p</w:t>
      </w:r>
      <w:r w:rsidR="00884D84" w:rsidRPr="00884D84">
        <w:rPr>
          <w:rFonts w:ascii="Arial Narrow" w:eastAsia="Times New Roman" w:hAnsi="Arial Narrow" w:cs="Arial"/>
          <w:szCs w:val="20"/>
        </w:rPr>
        <w:t>ogodbeni stranki s to pogodbo urejata medsebojna razmerja</w:t>
      </w:r>
      <w:r>
        <w:rPr>
          <w:rFonts w:ascii="Arial Narrow" w:eastAsia="Times New Roman" w:hAnsi="Arial Narrow" w:cs="Arial"/>
          <w:szCs w:val="20"/>
        </w:rPr>
        <w:t xml:space="preserve"> in pravice</w:t>
      </w:r>
      <w:r w:rsidR="00884D84" w:rsidRPr="00884D84">
        <w:rPr>
          <w:rFonts w:ascii="Arial Narrow" w:eastAsia="Times New Roman" w:hAnsi="Arial Narrow" w:cs="Arial"/>
          <w:szCs w:val="20"/>
        </w:rPr>
        <w:t>, ki izhajajo iz funkcije predsednika uprave</w:t>
      </w:r>
      <w:r>
        <w:rPr>
          <w:rFonts w:ascii="Arial Narrow" w:eastAsia="Times New Roman" w:hAnsi="Arial Narrow" w:cs="Arial"/>
          <w:szCs w:val="20"/>
        </w:rPr>
        <w:t>,</w:t>
      </w:r>
    </w:p>
    <w:p w14:paraId="3C5DF1B8" w14:textId="00EA2CE3" w:rsidR="00884D84" w:rsidRPr="00884D84" w:rsidRDefault="00672CFF" w:rsidP="00884D84">
      <w:pPr>
        <w:numPr>
          <w:ilvl w:val="0"/>
          <w:numId w:val="2"/>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 xml:space="preserve">da ima </w:t>
      </w:r>
      <w:r>
        <w:rPr>
          <w:rFonts w:ascii="Arial Narrow" w:eastAsia="Times New Roman" w:hAnsi="Arial Narrow" w:cs="Arial"/>
          <w:szCs w:val="20"/>
        </w:rPr>
        <w:t>predsednik uprave</w:t>
      </w:r>
      <w:r w:rsidRPr="00672CFF">
        <w:rPr>
          <w:rFonts w:ascii="Arial Narrow" w:eastAsia="Times New Roman" w:hAnsi="Arial Narrow" w:cs="Arial"/>
          <w:szCs w:val="20"/>
        </w:rPr>
        <w:t xml:space="preserve"> pravice, pooblastila</w:t>
      </w:r>
      <w:r>
        <w:rPr>
          <w:rFonts w:ascii="Arial Narrow" w:eastAsia="Times New Roman" w:hAnsi="Arial Narrow" w:cs="Arial"/>
          <w:szCs w:val="20"/>
        </w:rPr>
        <w:t xml:space="preserve">, </w:t>
      </w:r>
      <w:r w:rsidRPr="00672CFF">
        <w:rPr>
          <w:rFonts w:ascii="Arial Narrow" w:eastAsia="Times New Roman" w:hAnsi="Arial Narrow" w:cs="Arial"/>
          <w:szCs w:val="20"/>
        </w:rPr>
        <w:t>obveznosti</w:t>
      </w:r>
      <w:r>
        <w:rPr>
          <w:rFonts w:ascii="Arial Narrow" w:eastAsia="Times New Roman" w:hAnsi="Arial Narrow" w:cs="Arial"/>
          <w:szCs w:val="20"/>
        </w:rPr>
        <w:t xml:space="preserve"> in dolžnosti</w:t>
      </w:r>
      <w:r w:rsidRPr="00672CFF">
        <w:rPr>
          <w:rFonts w:ascii="Arial Narrow" w:eastAsia="Times New Roman" w:hAnsi="Arial Narrow" w:cs="Arial"/>
          <w:szCs w:val="20"/>
        </w:rPr>
        <w:t>, kot določeno v tej pogodbi</w:t>
      </w:r>
      <w:r>
        <w:rPr>
          <w:rFonts w:ascii="Arial Narrow" w:eastAsia="Times New Roman" w:hAnsi="Arial Narrow" w:cs="Arial"/>
          <w:szCs w:val="20"/>
        </w:rPr>
        <w:t>.</w:t>
      </w:r>
    </w:p>
    <w:p w14:paraId="7B0EEC7E" w14:textId="77777777" w:rsidR="00884D84" w:rsidRPr="00884D84" w:rsidRDefault="00884D84" w:rsidP="00884D84">
      <w:pPr>
        <w:spacing w:after="0" w:line="240" w:lineRule="auto"/>
        <w:jc w:val="both"/>
        <w:rPr>
          <w:rFonts w:ascii="Arial Narrow" w:eastAsia="Times New Roman" w:hAnsi="Arial Narrow" w:cs="Arial"/>
          <w:szCs w:val="20"/>
        </w:rPr>
      </w:pPr>
    </w:p>
    <w:p w14:paraId="06939703" w14:textId="77777777" w:rsidR="00884D84" w:rsidRPr="00884D84" w:rsidRDefault="00884D84" w:rsidP="00884D84">
      <w:pPr>
        <w:spacing w:after="0" w:line="240" w:lineRule="auto"/>
        <w:jc w:val="both"/>
        <w:rPr>
          <w:rFonts w:ascii="Arial Narrow" w:eastAsia="Times New Roman" w:hAnsi="Arial Narrow" w:cs="Arial"/>
          <w:szCs w:val="20"/>
        </w:rPr>
      </w:pPr>
    </w:p>
    <w:p w14:paraId="6714FDAB" w14:textId="31756498" w:rsidR="00884D84" w:rsidRDefault="00884D84" w:rsidP="00672CFF">
      <w:pPr>
        <w:numPr>
          <w:ilvl w:val="0"/>
          <w:numId w:val="3"/>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lastRenderedPageBreak/>
        <w:t xml:space="preserve">poglavje </w:t>
      </w:r>
      <w:r w:rsidR="00672CFF">
        <w:rPr>
          <w:rFonts w:ascii="Arial Narrow" w:eastAsia="Times New Roman" w:hAnsi="Arial Narrow" w:cs="Arial"/>
          <w:b/>
          <w:szCs w:val="20"/>
        </w:rPr>
        <w:t xml:space="preserve">- </w:t>
      </w:r>
      <w:r w:rsidRPr="00884D84">
        <w:rPr>
          <w:rFonts w:ascii="Arial Narrow" w:eastAsia="Times New Roman" w:hAnsi="Arial Narrow" w:cs="Arial"/>
          <w:b/>
          <w:szCs w:val="20"/>
        </w:rPr>
        <w:t>DELOVNO RAZMERJE</w:t>
      </w:r>
    </w:p>
    <w:p w14:paraId="7FA0E88B" w14:textId="77777777" w:rsidR="00453051" w:rsidRPr="00884D84" w:rsidRDefault="00453051" w:rsidP="00453051">
      <w:pPr>
        <w:spacing w:after="0" w:line="240" w:lineRule="auto"/>
        <w:ind w:left="720"/>
        <w:rPr>
          <w:rFonts w:ascii="Arial Narrow" w:eastAsia="Times New Roman" w:hAnsi="Arial Narrow" w:cs="Arial"/>
          <w:b/>
          <w:szCs w:val="20"/>
        </w:rPr>
      </w:pPr>
    </w:p>
    <w:p w14:paraId="2B547013"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15C5268" w14:textId="77777777" w:rsidR="00884D84" w:rsidRPr="00884D84" w:rsidRDefault="00884D84" w:rsidP="00884D84">
      <w:pPr>
        <w:spacing w:after="0" w:line="240" w:lineRule="auto"/>
        <w:jc w:val="both"/>
        <w:rPr>
          <w:rFonts w:ascii="Arial Narrow" w:eastAsia="Times New Roman" w:hAnsi="Arial Narrow" w:cs="Arial"/>
          <w:szCs w:val="20"/>
        </w:rPr>
      </w:pPr>
    </w:p>
    <w:p w14:paraId="2DD240E4"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Pogodbeni stranki se dogovorita, da:</w:t>
      </w:r>
    </w:p>
    <w:p w14:paraId="76102DE3"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nastopi predsednik uprave delovno razmerje v družbi z dnem __________</w:t>
      </w:r>
      <w:r w:rsidRPr="00884D84">
        <w:rPr>
          <w:rFonts w:ascii="Arial Narrow" w:eastAsia="Times New Roman" w:hAnsi="Arial Narrow" w:cs="Arial"/>
          <w:szCs w:val="20"/>
          <w:vertAlign w:val="superscript"/>
        </w:rPr>
        <w:footnoteReference w:id="6"/>
      </w:r>
      <w:r w:rsidRPr="00884D84">
        <w:rPr>
          <w:rFonts w:ascii="Arial Narrow" w:eastAsia="Times New Roman" w:hAnsi="Arial Narrow" w:cs="Arial"/>
          <w:szCs w:val="20"/>
        </w:rPr>
        <w:t>,</w:t>
      </w:r>
    </w:p>
    <w:p w14:paraId="65BD4D1B" w14:textId="1A7134A3"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je delovno razmerje sklenjeno za določen čas in sicer za čas mandata ___let, od ________ do ____oz do prenehanja mandata predsednika uprave na kateregakoli izmed načinov</w:t>
      </w:r>
      <w:r w:rsidR="00672CFF">
        <w:rPr>
          <w:rFonts w:ascii="Arial Narrow" w:eastAsia="Times New Roman" w:hAnsi="Arial Narrow" w:cs="Arial"/>
          <w:szCs w:val="20"/>
        </w:rPr>
        <w:t xml:space="preserve">, kot </w:t>
      </w:r>
      <w:r w:rsidRPr="00884D84">
        <w:rPr>
          <w:rFonts w:ascii="Arial Narrow" w:eastAsia="Times New Roman" w:hAnsi="Arial Narrow" w:cs="Arial"/>
          <w:szCs w:val="20"/>
        </w:rPr>
        <w:t>določen</w:t>
      </w:r>
      <w:r w:rsidR="00672CFF">
        <w:rPr>
          <w:rFonts w:ascii="Arial Narrow" w:eastAsia="Times New Roman" w:hAnsi="Arial Narrow" w:cs="Arial"/>
          <w:szCs w:val="20"/>
        </w:rPr>
        <w:t>o</w:t>
      </w:r>
      <w:r w:rsidRPr="00884D84">
        <w:rPr>
          <w:rFonts w:ascii="Arial Narrow" w:eastAsia="Times New Roman" w:hAnsi="Arial Narrow" w:cs="Arial"/>
          <w:szCs w:val="20"/>
        </w:rPr>
        <w:t xml:space="preserve"> v 4. poglavju te pogodbe,</w:t>
      </w:r>
      <w:r w:rsidRPr="00884D84">
        <w:rPr>
          <w:rFonts w:ascii="Arial Narrow" w:eastAsia="Times New Roman" w:hAnsi="Arial Narrow" w:cs="Arial"/>
          <w:szCs w:val="20"/>
          <w:vertAlign w:val="superscript"/>
        </w:rPr>
        <w:footnoteReference w:id="7"/>
      </w:r>
      <w:r w:rsidRPr="00884D84">
        <w:rPr>
          <w:rFonts w:ascii="Arial Narrow" w:eastAsia="Times New Roman" w:hAnsi="Arial Narrow" w:cs="Arial"/>
          <w:szCs w:val="20"/>
        </w:rPr>
        <w:t xml:space="preserve"> </w:t>
      </w:r>
    </w:p>
    <w:p w14:paraId="2A43F787" w14:textId="03FD218B"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je delovno razmerje sklenjeno za polni delovni čas,</w:t>
      </w:r>
    </w:p>
    <w:p w14:paraId="0C7BAD0B" w14:textId="20FC7A2F"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bo predsednik uprave delo opravljal na in izven sedeža družbe, strank, partnerjev, tako v Republiki Sloveniji kot tudi v tujini. Sprememba lokacije sedeža in/ali poslovnih prostorov družbe na območju Republike Slovenije se ne šteje kot sprememba kraja opravljanja dela</w:t>
      </w:r>
      <w:r w:rsidR="00672CFF">
        <w:rPr>
          <w:rFonts w:ascii="Arial Narrow" w:eastAsia="Times New Roman" w:hAnsi="Arial Narrow" w:cs="Arial"/>
          <w:szCs w:val="20"/>
        </w:rPr>
        <w:t>,</w:t>
      </w:r>
    </w:p>
    <w:p w14:paraId="7FAA3EE8" w14:textId="58FBEDC3" w:rsidR="00884D84" w:rsidRPr="00884D84" w:rsidRDefault="00884D84" w:rsidP="00884D84">
      <w:pPr>
        <w:numPr>
          <w:ilvl w:val="0"/>
          <w:numId w:val="2"/>
        </w:numPr>
        <w:tabs>
          <w:tab w:val="num" w:pos="748"/>
        </w:tabs>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da bo družba oz. v njenem imenu nadzorni svet, pri imenovanju preostalih članov uprave upošteval priporočila predsednika uprave (skladno z določbami </w:t>
      </w:r>
      <w:r w:rsidR="00672CFF">
        <w:rPr>
          <w:rFonts w:ascii="Arial Narrow" w:eastAsia="Times New Roman" w:hAnsi="Arial Narrow" w:cs="Arial"/>
          <w:szCs w:val="20"/>
        </w:rPr>
        <w:t>K</w:t>
      </w:r>
      <w:r w:rsidRPr="00884D84">
        <w:rPr>
          <w:rFonts w:ascii="Arial Narrow" w:eastAsia="Times New Roman" w:hAnsi="Arial Narrow" w:cs="Arial"/>
          <w:szCs w:val="20"/>
        </w:rPr>
        <w:t xml:space="preserve">odeksa).  </w:t>
      </w:r>
    </w:p>
    <w:p w14:paraId="413C4829" w14:textId="77777777" w:rsidR="00884D84" w:rsidRPr="00884D84" w:rsidRDefault="00884D84" w:rsidP="00884D84">
      <w:pPr>
        <w:spacing w:after="0" w:line="240" w:lineRule="auto"/>
        <w:ind w:left="360"/>
        <w:jc w:val="both"/>
        <w:rPr>
          <w:rFonts w:ascii="Arial Narrow" w:eastAsia="Times New Roman" w:hAnsi="Arial Narrow" w:cs="Arial"/>
          <w:szCs w:val="20"/>
        </w:rPr>
      </w:pPr>
    </w:p>
    <w:p w14:paraId="40A92CBA"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3525C1A0" w14:textId="77777777" w:rsidR="00884D84" w:rsidRPr="00884D84" w:rsidRDefault="00884D84" w:rsidP="00884D84">
      <w:pPr>
        <w:spacing w:after="0" w:line="240" w:lineRule="auto"/>
        <w:ind w:left="720" w:hanging="720"/>
        <w:jc w:val="both"/>
        <w:rPr>
          <w:rFonts w:ascii="Arial Narrow" w:eastAsia="Times New Roman" w:hAnsi="Arial Narrow" w:cs="Arial"/>
          <w:szCs w:val="20"/>
        </w:rPr>
      </w:pPr>
    </w:p>
    <w:p w14:paraId="0481D9BD" w14:textId="6709C212"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Če ni v tej pogodbi, Priporočilih ZM ali </w:t>
      </w:r>
      <w:r w:rsidR="00672CFF" w:rsidRPr="00672CFF">
        <w:rPr>
          <w:rFonts w:ascii="Arial Narrow" w:eastAsia="Times New Roman" w:hAnsi="Arial Narrow" w:cs="Arial"/>
          <w:szCs w:val="20"/>
        </w:rPr>
        <w:t>K</w:t>
      </w:r>
      <w:r w:rsidRPr="00884D84">
        <w:rPr>
          <w:rFonts w:ascii="Arial Narrow" w:eastAsia="Times New Roman" w:hAnsi="Arial Narrow" w:cs="Arial"/>
          <w:szCs w:val="20"/>
        </w:rPr>
        <w:t>odeksu izrecno določeno drugače, bo imel predsednik uprave v celotnem obdobju trajanja delovnega razmerja po tej pogodbi iste pravice, ugodnosti in varstvo kot drugi delavci družbe po vseh splošnih aktih, kot če bi bili ti splošni akti v celoti vključeni v to pogodbo, s tem da določbe, veljavno dogovorjene v tej pogodbi, v obsegu, dopustnem po predpisih, izključujejo uporabo določb splošnih aktov, ki urejajo ista vprašanja.</w:t>
      </w:r>
    </w:p>
    <w:p w14:paraId="60C5DFB3" w14:textId="77777777" w:rsidR="00884D84" w:rsidRPr="00884D84" w:rsidRDefault="00884D84" w:rsidP="00884D84">
      <w:pPr>
        <w:spacing w:after="0" w:line="240" w:lineRule="auto"/>
        <w:jc w:val="both"/>
        <w:rPr>
          <w:rFonts w:ascii="Arial Narrow" w:eastAsia="Times New Roman" w:hAnsi="Arial Narrow" w:cs="Arial"/>
          <w:szCs w:val="20"/>
        </w:rPr>
      </w:pPr>
    </w:p>
    <w:p w14:paraId="51F89CF6" w14:textId="61E8F46D" w:rsidR="00884D84" w:rsidRDefault="00884D84" w:rsidP="00453051">
      <w:pPr>
        <w:numPr>
          <w:ilvl w:val="0"/>
          <w:numId w:val="3"/>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poglavje – POGOJI MANDATA</w:t>
      </w:r>
    </w:p>
    <w:p w14:paraId="40F5D190" w14:textId="77777777" w:rsidR="00453051" w:rsidRPr="00884D84" w:rsidRDefault="00453051" w:rsidP="00453051">
      <w:pPr>
        <w:spacing w:after="0" w:line="240" w:lineRule="auto"/>
        <w:ind w:left="720"/>
        <w:rPr>
          <w:rFonts w:ascii="Arial Narrow" w:eastAsia="Times New Roman" w:hAnsi="Arial Narrow" w:cs="Arial"/>
          <w:b/>
          <w:szCs w:val="20"/>
        </w:rPr>
      </w:pPr>
    </w:p>
    <w:p w14:paraId="49AA68AD" w14:textId="013A234E" w:rsidR="00884D84" w:rsidRPr="00884D84" w:rsidRDefault="00884D84" w:rsidP="00672CFF">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Dolžnosti</w:t>
      </w:r>
      <w:r w:rsidR="00B4253E">
        <w:rPr>
          <w:rFonts w:ascii="Arial Narrow" w:eastAsia="Times New Roman" w:hAnsi="Arial Narrow" w:cs="Arial"/>
          <w:b/>
          <w:szCs w:val="20"/>
        </w:rPr>
        <w:t>, pristojnosti, obveznosti</w:t>
      </w:r>
      <w:r w:rsidRPr="00884D84">
        <w:rPr>
          <w:rFonts w:ascii="Arial Narrow" w:eastAsia="Times New Roman" w:hAnsi="Arial Narrow" w:cs="Arial"/>
          <w:b/>
          <w:szCs w:val="20"/>
        </w:rPr>
        <w:t xml:space="preserve"> in odgovornosti</w:t>
      </w:r>
    </w:p>
    <w:p w14:paraId="297E907D"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52038A02" w14:textId="77777777" w:rsidR="00672CFF" w:rsidRDefault="00672CFF" w:rsidP="00672CFF">
      <w:pPr>
        <w:spacing w:after="0" w:line="240" w:lineRule="auto"/>
        <w:jc w:val="both"/>
        <w:rPr>
          <w:rFonts w:ascii="Arial Narrow" w:eastAsia="Times New Roman" w:hAnsi="Arial Narrow" w:cs="Arial"/>
          <w:szCs w:val="20"/>
        </w:rPr>
      </w:pPr>
    </w:p>
    <w:p w14:paraId="0968A3F7" w14:textId="77777777" w:rsidR="00672CFF" w:rsidRDefault="00672CFF" w:rsidP="00672CFF">
      <w:pPr>
        <w:spacing w:after="0" w:line="240" w:lineRule="auto"/>
        <w:jc w:val="both"/>
        <w:rPr>
          <w:rFonts w:ascii="Arial Narrow" w:eastAsia="Times New Roman" w:hAnsi="Arial Narrow" w:cs="Arial"/>
          <w:szCs w:val="20"/>
        </w:rPr>
      </w:pPr>
      <w:r>
        <w:rPr>
          <w:rFonts w:ascii="Arial Narrow" w:eastAsia="Times New Roman" w:hAnsi="Arial Narrow" w:cs="Arial"/>
          <w:szCs w:val="20"/>
        </w:rPr>
        <w:t>Pogodbeni stranki se dogovorita, da ima v</w:t>
      </w:r>
      <w:r w:rsidR="00884D84" w:rsidRPr="00884D84">
        <w:rPr>
          <w:rFonts w:ascii="Arial Narrow" w:eastAsia="Times New Roman" w:hAnsi="Arial Narrow" w:cs="Arial"/>
          <w:szCs w:val="20"/>
        </w:rPr>
        <w:t xml:space="preserve"> času trajanja mandata predsednik uprave naslednje dolžnosti, pristojnosti, obveznosti in odgovornosti:</w:t>
      </w:r>
      <w:r w:rsidR="00884D84" w:rsidRPr="00884D84">
        <w:rPr>
          <w:rFonts w:ascii="Arial Narrow" w:eastAsia="Times New Roman" w:hAnsi="Arial Narrow" w:cs="Arial"/>
          <w:szCs w:val="20"/>
          <w:vertAlign w:val="superscript"/>
        </w:rPr>
        <w:t xml:space="preserve"> </w:t>
      </w:r>
      <w:r w:rsidR="00884D84" w:rsidRPr="00884D84">
        <w:rPr>
          <w:rFonts w:ascii="Arial Narrow" w:eastAsia="Times New Roman" w:hAnsi="Arial Narrow" w:cs="Arial"/>
          <w:szCs w:val="20"/>
          <w:vertAlign w:val="superscript"/>
        </w:rPr>
        <w:footnoteReference w:id="8"/>
      </w:r>
      <w:r w:rsidR="00884D84" w:rsidRPr="00884D84">
        <w:rPr>
          <w:rFonts w:ascii="Arial Narrow" w:eastAsia="Times New Roman" w:hAnsi="Arial Narrow" w:cs="Arial"/>
          <w:szCs w:val="20"/>
        </w:rPr>
        <w:tab/>
      </w:r>
    </w:p>
    <w:p w14:paraId="27D02E50" w14:textId="3D9F882B" w:rsidR="00B4253E" w:rsidRP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B4253E">
        <w:rPr>
          <w:rFonts w:ascii="Arial Narrow" w:eastAsia="Times New Roman" w:hAnsi="Arial Narrow" w:cs="Arial"/>
          <w:szCs w:val="20"/>
        </w:rPr>
        <w:t xml:space="preserve">pri uresničevanju pravic, izpolnjevanju dolžnosti, pristojnosti, obveznosti in odgovornosti </w:t>
      </w:r>
      <w:r>
        <w:rPr>
          <w:rFonts w:ascii="Arial Narrow" w:eastAsia="Times New Roman" w:hAnsi="Arial Narrow" w:cs="Arial"/>
          <w:szCs w:val="20"/>
        </w:rPr>
        <w:t xml:space="preserve">bo </w:t>
      </w:r>
      <w:r w:rsidRPr="00B4253E">
        <w:rPr>
          <w:rFonts w:ascii="Arial Narrow" w:eastAsia="Times New Roman" w:hAnsi="Arial Narrow" w:cs="Arial"/>
          <w:szCs w:val="20"/>
        </w:rPr>
        <w:t>deloval v korist družbe, v dobri veri in skladno s standardom skrbnega gospodarstvenika</w:t>
      </w:r>
      <w:r>
        <w:rPr>
          <w:rFonts w:ascii="Arial Narrow" w:eastAsia="Times New Roman" w:hAnsi="Arial Narrow" w:cs="Arial"/>
          <w:szCs w:val="20"/>
        </w:rPr>
        <w:t>;</w:t>
      </w:r>
    </w:p>
    <w:p w14:paraId="0153B9B6" w14:textId="37E4144C"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B4253E">
        <w:rPr>
          <w:rFonts w:ascii="Arial Narrow" w:eastAsia="Times New Roman" w:hAnsi="Arial Narrow" w:cs="Arial"/>
          <w:szCs w:val="20"/>
        </w:rPr>
        <w:t>organiz</w:t>
      </w:r>
      <w:r>
        <w:rPr>
          <w:rFonts w:ascii="Arial Narrow" w:eastAsia="Times New Roman" w:hAnsi="Arial Narrow" w:cs="Arial"/>
          <w:szCs w:val="20"/>
        </w:rPr>
        <w:t xml:space="preserve">acija </w:t>
      </w:r>
      <w:r w:rsidRPr="00B4253E">
        <w:rPr>
          <w:rFonts w:ascii="Arial Narrow" w:eastAsia="Times New Roman" w:hAnsi="Arial Narrow" w:cs="Arial"/>
          <w:szCs w:val="20"/>
        </w:rPr>
        <w:t>in vod</w:t>
      </w:r>
      <w:r>
        <w:rPr>
          <w:rFonts w:ascii="Arial Narrow" w:eastAsia="Times New Roman" w:hAnsi="Arial Narrow" w:cs="Arial"/>
          <w:szCs w:val="20"/>
        </w:rPr>
        <w:t>enje</w:t>
      </w:r>
      <w:r w:rsidRPr="00B4253E">
        <w:rPr>
          <w:rFonts w:ascii="Arial Narrow" w:eastAsia="Times New Roman" w:hAnsi="Arial Narrow" w:cs="Arial"/>
          <w:szCs w:val="20"/>
        </w:rPr>
        <w:t xml:space="preserve"> </w:t>
      </w:r>
      <w:r>
        <w:rPr>
          <w:rFonts w:ascii="Arial Narrow" w:eastAsia="Times New Roman" w:hAnsi="Arial Narrow" w:cs="Arial"/>
          <w:szCs w:val="20"/>
        </w:rPr>
        <w:t xml:space="preserve">poslovnih </w:t>
      </w:r>
      <w:r w:rsidRPr="00B4253E">
        <w:rPr>
          <w:rFonts w:ascii="Arial Narrow" w:eastAsia="Times New Roman" w:hAnsi="Arial Narrow" w:cs="Arial"/>
          <w:szCs w:val="20"/>
        </w:rPr>
        <w:t>proces</w:t>
      </w:r>
      <w:r>
        <w:rPr>
          <w:rFonts w:ascii="Arial Narrow" w:eastAsia="Times New Roman" w:hAnsi="Arial Narrow" w:cs="Arial"/>
          <w:szCs w:val="20"/>
        </w:rPr>
        <w:t>ov družbe;</w:t>
      </w:r>
    </w:p>
    <w:p w14:paraId="70E93B95" w14:textId="77777777"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 xml:space="preserve">spremljanje delovanja in poslovnih rezultatov družbe ter poročanje nadzornemu svetu </w:t>
      </w:r>
      <w:r>
        <w:rPr>
          <w:rFonts w:ascii="Arial Narrow" w:eastAsia="Times New Roman" w:hAnsi="Arial Narrow" w:cs="Arial"/>
          <w:szCs w:val="20"/>
        </w:rPr>
        <w:t>d</w:t>
      </w:r>
      <w:r w:rsidRPr="00672CFF">
        <w:rPr>
          <w:rFonts w:ascii="Arial Narrow" w:eastAsia="Times New Roman" w:hAnsi="Arial Narrow" w:cs="Arial"/>
          <w:szCs w:val="20"/>
        </w:rPr>
        <w:t xml:space="preserve">ružbe; </w:t>
      </w:r>
    </w:p>
    <w:p w14:paraId="464319DA" w14:textId="77777777"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 xml:space="preserve">oblikovanje in predlaganje optimalnih organizacijskih in drugih poslovnih rešitev ter ukrepov za njihovo realizacijo; </w:t>
      </w:r>
    </w:p>
    <w:p w14:paraId="7AB7891A" w14:textId="77777777"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Pr>
          <w:rFonts w:ascii="Arial Narrow" w:eastAsia="Times New Roman" w:hAnsi="Arial Narrow" w:cs="Arial"/>
          <w:szCs w:val="20"/>
        </w:rPr>
        <w:t>p</w:t>
      </w:r>
      <w:r w:rsidRPr="00672CFF">
        <w:rPr>
          <w:rFonts w:ascii="Arial Narrow" w:eastAsia="Times New Roman" w:hAnsi="Arial Narrow" w:cs="Arial"/>
          <w:szCs w:val="20"/>
        </w:rPr>
        <w:t>redlaganje, določanje in oblikovanje politike, ciljev in strategije družbe;</w:t>
      </w:r>
    </w:p>
    <w:p w14:paraId="6E13991D" w14:textId="77777777"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 xml:space="preserve">predvidevanje, načrtovanje, organiziranje, usmerjanje, usklajevanje in nadzorovanje dela ter aktivnosti družbe skladno s poslovno politiko in cilji družbe; </w:t>
      </w:r>
    </w:p>
    <w:p w14:paraId="00E5D251" w14:textId="77777777"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določanje in oblikovanje kadrovske in plačne politike družbe;</w:t>
      </w:r>
    </w:p>
    <w:p w14:paraId="0BC22CBE" w14:textId="2C37B2B6" w:rsid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opravljanje drugih nalog v skladu s funkcijo, zakonodajo, politiko, cilji in strategijo družbe ter po navodilih nadzornega sveta družbe;</w:t>
      </w:r>
    </w:p>
    <w:p w14:paraId="788D8B40" w14:textId="2F46E8E8" w:rsidR="00B4253E" w:rsidRP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B4253E">
        <w:rPr>
          <w:rFonts w:ascii="Arial Narrow" w:eastAsia="Times New Roman" w:hAnsi="Arial Narrow" w:cs="Arial"/>
          <w:szCs w:val="20"/>
        </w:rPr>
        <w:t>zastopa</w:t>
      </w:r>
      <w:r>
        <w:rPr>
          <w:rFonts w:ascii="Arial Narrow" w:eastAsia="Times New Roman" w:hAnsi="Arial Narrow" w:cs="Arial"/>
          <w:szCs w:val="20"/>
        </w:rPr>
        <w:t xml:space="preserve">nje </w:t>
      </w:r>
      <w:r w:rsidRPr="00B4253E">
        <w:rPr>
          <w:rFonts w:ascii="Arial Narrow" w:eastAsia="Times New Roman" w:hAnsi="Arial Narrow" w:cs="Arial"/>
          <w:szCs w:val="20"/>
        </w:rPr>
        <w:t>družb</w:t>
      </w:r>
      <w:r>
        <w:rPr>
          <w:rFonts w:ascii="Arial Narrow" w:eastAsia="Times New Roman" w:hAnsi="Arial Narrow" w:cs="Arial"/>
          <w:szCs w:val="20"/>
        </w:rPr>
        <w:t>e</w:t>
      </w:r>
      <w:r w:rsidRPr="00B4253E">
        <w:rPr>
          <w:rFonts w:ascii="Arial Narrow" w:eastAsia="Times New Roman" w:hAnsi="Arial Narrow" w:cs="Arial"/>
          <w:szCs w:val="20"/>
        </w:rPr>
        <w:t xml:space="preserve"> nasproti tretjim osebam </w:t>
      </w:r>
      <w:r>
        <w:rPr>
          <w:rFonts w:ascii="Arial Narrow" w:eastAsia="Times New Roman" w:hAnsi="Arial Narrow" w:cs="Arial"/>
          <w:szCs w:val="20"/>
        </w:rPr>
        <w:t>(</w:t>
      </w:r>
      <w:r w:rsidRPr="00672CFF">
        <w:rPr>
          <w:rFonts w:ascii="Arial Narrow" w:eastAsia="Times New Roman" w:hAnsi="Arial Narrow" w:cs="Arial"/>
          <w:szCs w:val="20"/>
        </w:rPr>
        <w:t>vključno z državnimi organi</w:t>
      </w:r>
      <w:r>
        <w:rPr>
          <w:rFonts w:ascii="Arial Narrow" w:eastAsia="Times New Roman" w:hAnsi="Arial Narrow" w:cs="Arial"/>
          <w:szCs w:val="20"/>
        </w:rPr>
        <w:t>)</w:t>
      </w:r>
      <w:r w:rsidRPr="00B4253E">
        <w:rPr>
          <w:rFonts w:ascii="Arial Narrow" w:eastAsia="Times New Roman" w:hAnsi="Arial Narrow" w:cs="Arial"/>
          <w:szCs w:val="20"/>
        </w:rPr>
        <w:t xml:space="preserve"> v skladu z vsakokratnimi velja</w:t>
      </w:r>
      <w:r w:rsidR="00F912CE">
        <w:rPr>
          <w:rFonts w:ascii="Arial Narrow" w:eastAsia="Times New Roman" w:hAnsi="Arial Narrow" w:cs="Arial"/>
          <w:szCs w:val="20"/>
        </w:rPr>
        <w:t>v</w:t>
      </w:r>
      <w:r w:rsidRPr="00B4253E">
        <w:rPr>
          <w:rFonts w:ascii="Arial Narrow" w:eastAsia="Times New Roman" w:hAnsi="Arial Narrow" w:cs="Arial"/>
          <w:szCs w:val="20"/>
        </w:rPr>
        <w:t xml:space="preserve">nimi predpisi, ustanovitvenimi in </w:t>
      </w:r>
      <w:r>
        <w:rPr>
          <w:rFonts w:ascii="Arial Narrow" w:eastAsia="Times New Roman" w:hAnsi="Arial Narrow" w:cs="Arial"/>
          <w:szCs w:val="20"/>
        </w:rPr>
        <w:t>splošnimi</w:t>
      </w:r>
      <w:r w:rsidRPr="00B4253E">
        <w:rPr>
          <w:rFonts w:ascii="Arial Narrow" w:eastAsia="Times New Roman" w:hAnsi="Arial Narrow" w:cs="Arial"/>
          <w:szCs w:val="20"/>
        </w:rPr>
        <w:t xml:space="preserve"> akti družbe,</w:t>
      </w:r>
    </w:p>
    <w:p w14:paraId="69240E6F" w14:textId="19003064" w:rsidR="00B4253E" w:rsidRP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B4253E">
        <w:rPr>
          <w:rFonts w:ascii="Arial Narrow" w:eastAsia="Times New Roman" w:hAnsi="Arial Narrow" w:cs="Arial"/>
          <w:szCs w:val="20"/>
        </w:rPr>
        <w:t>od</w:t>
      </w:r>
      <w:r w:rsidR="00F912CE">
        <w:rPr>
          <w:rFonts w:ascii="Arial Narrow" w:eastAsia="Times New Roman" w:hAnsi="Arial Narrow" w:cs="Arial"/>
          <w:szCs w:val="20"/>
        </w:rPr>
        <w:t>g</w:t>
      </w:r>
      <w:r w:rsidRPr="00B4253E">
        <w:rPr>
          <w:rFonts w:ascii="Arial Narrow" w:eastAsia="Times New Roman" w:hAnsi="Arial Narrow" w:cs="Arial"/>
          <w:szCs w:val="20"/>
        </w:rPr>
        <w:t>ovrn</w:t>
      </w:r>
      <w:r>
        <w:rPr>
          <w:rFonts w:ascii="Arial Narrow" w:eastAsia="Times New Roman" w:hAnsi="Arial Narrow" w:cs="Arial"/>
          <w:szCs w:val="20"/>
        </w:rPr>
        <w:t>ost</w:t>
      </w:r>
      <w:r w:rsidRPr="00B4253E">
        <w:rPr>
          <w:rFonts w:ascii="Arial Narrow" w:eastAsia="Times New Roman" w:hAnsi="Arial Narrow" w:cs="Arial"/>
          <w:szCs w:val="20"/>
        </w:rPr>
        <w:t xml:space="preserve"> za zakonitost poslovanja družbe</w:t>
      </w:r>
    </w:p>
    <w:p w14:paraId="274A9FA7" w14:textId="27A79B05" w:rsidR="00B4253E" w:rsidRP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B4253E">
        <w:rPr>
          <w:rFonts w:ascii="Arial Narrow" w:eastAsia="Times New Roman" w:hAnsi="Arial Narrow" w:cs="Arial"/>
          <w:szCs w:val="20"/>
        </w:rPr>
        <w:lastRenderedPageBreak/>
        <w:t>predsednik uprave ne bo opravljal ali se ukvarjal s kakršnokoli poslovno dejavnostjo za svoj lastni račun ali za račun kakšne tretje osebe brez vnaprejšnje odobritve nadzornega sveta;</w:t>
      </w:r>
    </w:p>
    <w:p w14:paraId="74DB8FA6" w14:textId="11586F9E" w:rsidR="00B4253E" w:rsidRPr="00B4253E" w:rsidRDefault="00B4253E" w:rsidP="00B4253E">
      <w:pPr>
        <w:pStyle w:val="Odstavekseznama"/>
        <w:numPr>
          <w:ilvl w:val="0"/>
          <w:numId w:val="5"/>
        </w:numPr>
        <w:spacing w:after="0" w:line="240" w:lineRule="auto"/>
        <w:jc w:val="both"/>
        <w:rPr>
          <w:rFonts w:ascii="Arial Narrow" w:eastAsia="Times New Roman" w:hAnsi="Arial Narrow" w:cs="Arial"/>
          <w:szCs w:val="20"/>
        </w:rPr>
      </w:pPr>
      <w:r w:rsidRPr="00B4253E">
        <w:rPr>
          <w:rFonts w:ascii="Arial Narrow" w:eastAsia="Times New Roman" w:hAnsi="Arial Narrow" w:cs="Arial"/>
          <w:szCs w:val="20"/>
        </w:rPr>
        <w:t>predsednik uprave ne bo sklepal poslov na področju konkurenčnih dejavnosti, niti za svoj lastni račun niti za račun kakšne tretje osebe, brez vnaprejšnje odobritve nadzornega sveta</w:t>
      </w:r>
      <w:r>
        <w:rPr>
          <w:rFonts w:ascii="Arial Narrow" w:eastAsia="Times New Roman" w:hAnsi="Arial Narrow" w:cs="Arial"/>
          <w:szCs w:val="20"/>
        </w:rPr>
        <w:t>,</w:t>
      </w:r>
    </w:p>
    <w:p w14:paraId="17202227" w14:textId="0F0DEB9F" w:rsidR="00672CFF" w:rsidRDefault="00884D84" w:rsidP="00672CFF">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opravljanje drugih nalog, kot jih določajo ustanovitveni akti družbe</w:t>
      </w:r>
      <w:r w:rsidR="00672CFF">
        <w:rPr>
          <w:rFonts w:ascii="Arial Narrow" w:eastAsia="Times New Roman" w:hAnsi="Arial Narrow" w:cs="Arial"/>
          <w:szCs w:val="20"/>
        </w:rPr>
        <w:t>,</w:t>
      </w:r>
    </w:p>
    <w:p w14:paraId="71A34FFC" w14:textId="0F478EA1" w:rsidR="00884D84" w:rsidRPr="00672CFF" w:rsidRDefault="00884D84" w:rsidP="00672CFF">
      <w:pPr>
        <w:pStyle w:val="Odstavekseznama"/>
        <w:numPr>
          <w:ilvl w:val="0"/>
          <w:numId w:val="5"/>
        </w:numPr>
        <w:spacing w:after="0" w:line="240" w:lineRule="auto"/>
        <w:jc w:val="both"/>
        <w:rPr>
          <w:rFonts w:ascii="Arial Narrow" w:eastAsia="Times New Roman" w:hAnsi="Arial Narrow" w:cs="Arial"/>
          <w:szCs w:val="20"/>
        </w:rPr>
      </w:pPr>
      <w:r w:rsidRPr="00672CFF">
        <w:rPr>
          <w:rFonts w:ascii="Arial Narrow" w:eastAsia="Times New Roman" w:hAnsi="Arial Narrow" w:cs="Arial"/>
          <w:szCs w:val="20"/>
        </w:rPr>
        <w:t xml:space="preserve">in </w:t>
      </w:r>
      <w:r w:rsidR="00672CFF">
        <w:rPr>
          <w:rFonts w:ascii="Arial Narrow" w:eastAsia="Times New Roman" w:hAnsi="Arial Narrow" w:cs="Arial"/>
          <w:szCs w:val="20"/>
        </w:rPr>
        <w:t>druge</w:t>
      </w:r>
      <w:r w:rsidRPr="00672CFF">
        <w:rPr>
          <w:rFonts w:ascii="Arial Narrow" w:eastAsia="Times New Roman" w:hAnsi="Arial Narrow" w:cs="Arial"/>
          <w:szCs w:val="20"/>
        </w:rPr>
        <w:t xml:space="preserve"> pristojnosti, obveznosti in odgovornosti, ki izhajajo iz njegovega imenovanja po določbah splošnih aktov družbe.</w:t>
      </w:r>
    </w:p>
    <w:p w14:paraId="21405868" w14:textId="77777777" w:rsidR="00884D84" w:rsidRPr="00884D84" w:rsidRDefault="00884D84" w:rsidP="00884D84">
      <w:pPr>
        <w:spacing w:after="0" w:line="240" w:lineRule="auto"/>
        <w:jc w:val="both"/>
        <w:rPr>
          <w:rFonts w:ascii="Arial Narrow" w:eastAsia="Times New Roman" w:hAnsi="Arial Narrow" w:cs="Arial"/>
          <w:szCs w:val="20"/>
        </w:rPr>
      </w:pPr>
    </w:p>
    <w:p w14:paraId="6CFDC3A5" w14:textId="583F38F4" w:rsidR="00884D84" w:rsidRDefault="00884D84" w:rsidP="00F6259E">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Pogodbeni stranki soglašata, da ima predsednik uprave mandat za sestavo uprave.</w:t>
      </w:r>
      <w:r w:rsidRPr="00884D84">
        <w:rPr>
          <w:rFonts w:ascii="Arial Narrow" w:eastAsia="Times New Roman" w:hAnsi="Arial Narrow" w:cs="Arial"/>
          <w:szCs w:val="20"/>
          <w:vertAlign w:val="superscript"/>
        </w:rPr>
        <w:footnoteReference w:id="9"/>
      </w:r>
    </w:p>
    <w:p w14:paraId="28225B28" w14:textId="77777777" w:rsidR="00884D84" w:rsidRPr="00884D84" w:rsidRDefault="00884D84" w:rsidP="00884D84">
      <w:pPr>
        <w:spacing w:after="0" w:line="240" w:lineRule="auto"/>
        <w:jc w:val="both"/>
        <w:rPr>
          <w:rFonts w:ascii="Arial Narrow" w:eastAsia="Times New Roman" w:hAnsi="Arial Narrow" w:cs="Arial"/>
          <w:b/>
          <w:szCs w:val="20"/>
        </w:rPr>
      </w:pPr>
    </w:p>
    <w:p w14:paraId="3F59ACB5" w14:textId="02F2A2C1" w:rsidR="00F6259E" w:rsidRPr="00884D84" w:rsidRDefault="00884D84" w:rsidP="00453051">
      <w:p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Delovni čas</w:t>
      </w:r>
    </w:p>
    <w:p w14:paraId="2D15E89B" w14:textId="77777777" w:rsidR="00884D84" w:rsidRPr="00884D84" w:rsidRDefault="00884D84" w:rsidP="00884D84">
      <w:pPr>
        <w:numPr>
          <w:ilvl w:val="0"/>
          <w:numId w:val="1"/>
        </w:numPr>
        <w:spacing w:after="0" w:line="240" w:lineRule="auto"/>
        <w:jc w:val="center"/>
        <w:rPr>
          <w:rFonts w:ascii="Arial Narrow" w:eastAsia="Times New Roman" w:hAnsi="Arial Narrow" w:cs="Arial"/>
          <w:b/>
          <w:bCs/>
          <w:szCs w:val="20"/>
        </w:rPr>
      </w:pPr>
      <w:r w:rsidRPr="00884D84">
        <w:rPr>
          <w:rFonts w:ascii="Arial Narrow" w:eastAsia="Times New Roman" w:hAnsi="Arial Narrow" w:cs="Arial"/>
          <w:b/>
          <w:bCs/>
          <w:szCs w:val="20"/>
        </w:rPr>
        <w:t>člen</w:t>
      </w:r>
    </w:p>
    <w:p w14:paraId="3C893EED" w14:textId="77777777" w:rsidR="00884D84" w:rsidRPr="00884D84" w:rsidRDefault="00884D84" w:rsidP="00884D84">
      <w:pPr>
        <w:spacing w:after="0" w:line="240" w:lineRule="auto"/>
        <w:rPr>
          <w:rFonts w:ascii="Arial Narrow" w:eastAsia="Times New Roman" w:hAnsi="Arial Narrow" w:cs="Arial"/>
          <w:szCs w:val="20"/>
        </w:rPr>
      </w:pPr>
    </w:p>
    <w:p w14:paraId="783FED69" w14:textId="77777777" w:rsidR="00884D84" w:rsidRPr="00884D84" w:rsidRDefault="00884D84" w:rsidP="00B4253E">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Ta pogodba se sklepa za polni delovni čas. Predsednik uprave bo svoje delo opravljal predvidoma v trajanju 40 ur tedensko, pri čemer si lahko zaradi narave dela in v skladu s predpisi o varnosti in zdravju pri delu delovni čas razporeja sam.</w:t>
      </w:r>
    </w:p>
    <w:p w14:paraId="4783DF76" w14:textId="77777777" w:rsidR="00884D84" w:rsidRPr="00884D84" w:rsidRDefault="00884D84" w:rsidP="00884D84">
      <w:pPr>
        <w:spacing w:after="0" w:line="240" w:lineRule="auto"/>
        <w:rPr>
          <w:rFonts w:ascii="Arial Narrow" w:eastAsia="Times New Roman" w:hAnsi="Arial Narrow" w:cs="Arial"/>
          <w:szCs w:val="20"/>
        </w:rPr>
      </w:pPr>
    </w:p>
    <w:p w14:paraId="292097B2" w14:textId="23F3B605" w:rsidR="00884D84" w:rsidRPr="00884D84" w:rsidRDefault="00884D84" w:rsidP="00B4253E">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Predsednik uprave si mora razporejati delovni čas tako, da izpolni vse svoje obveznosti iz </w:t>
      </w:r>
      <w:r w:rsidR="00B4253E">
        <w:rPr>
          <w:rFonts w:ascii="Arial Narrow" w:eastAsia="Times New Roman" w:hAnsi="Arial Narrow" w:cs="Arial"/>
          <w:szCs w:val="20"/>
        </w:rPr>
        <w:t xml:space="preserve">te </w:t>
      </w:r>
      <w:r w:rsidRPr="00884D84">
        <w:rPr>
          <w:rFonts w:ascii="Arial Narrow" w:eastAsia="Times New Roman" w:hAnsi="Arial Narrow" w:cs="Arial"/>
          <w:szCs w:val="20"/>
        </w:rPr>
        <w:t>pogodbe, upoštevaje poslovne potrebe in organizacijo družbe.</w:t>
      </w:r>
    </w:p>
    <w:p w14:paraId="62685BBB" w14:textId="77777777" w:rsidR="00884D84" w:rsidRPr="00884D84" w:rsidRDefault="00884D84" w:rsidP="00B4253E">
      <w:pPr>
        <w:spacing w:after="0" w:line="240" w:lineRule="auto"/>
        <w:jc w:val="both"/>
        <w:rPr>
          <w:rFonts w:ascii="Arial Narrow" w:eastAsia="Times New Roman" w:hAnsi="Arial Narrow" w:cs="Arial"/>
          <w:szCs w:val="20"/>
        </w:rPr>
      </w:pPr>
    </w:p>
    <w:p w14:paraId="42D67E94" w14:textId="6858DF0B" w:rsidR="00884D84" w:rsidRDefault="00884D84" w:rsidP="00182262">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Predsednik uprave je po potrebi dolžan delati tudi izven rednega delovnega časa in/ali preko polnega delovnega časa, brez pravice do posebnega plačila.</w:t>
      </w:r>
    </w:p>
    <w:p w14:paraId="6DD3906F" w14:textId="77777777" w:rsidR="00182262" w:rsidRPr="00884D84" w:rsidRDefault="00182262" w:rsidP="00B4253E">
      <w:pPr>
        <w:spacing w:after="0" w:line="240" w:lineRule="auto"/>
        <w:jc w:val="both"/>
        <w:rPr>
          <w:rFonts w:ascii="Arial Narrow" w:eastAsia="Times New Roman" w:hAnsi="Arial Narrow" w:cs="Arial"/>
          <w:szCs w:val="20"/>
        </w:rPr>
      </w:pPr>
    </w:p>
    <w:p w14:paraId="39C2CB82" w14:textId="21488CBC" w:rsidR="00884D84" w:rsidRDefault="008A7BC3" w:rsidP="00B4253E">
      <w:pPr>
        <w:pStyle w:val="Odstavekseznama"/>
        <w:numPr>
          <w:ilvl w:val="0"/>
          <w:numId w:val="3"/>
        </w:numPr>
        <w:spacing w:after="0" w:line="240" w:lineRule="auto"/>
        <w:jc w:val="center"/>
        <w:outlineLvl w:val="0"/>
        <w:rPr>
          <w:rFonts w:ascii="Arial Narrow" w:eastAsia="Times New Roman" w:hAnsi="Arial Narrow" w:cs="Arial"/>
          <w:b/>
          <w:szCs w:val="20"/>
        </w:rPr>
      </w:pPr>
      <w:r>
        <w:rPr>
          <w:rFonts w:ascii="Arial Narrow" w:eastAsia="Times New Roman" w:hAnsi="Arial Narrow" w:cs="Arial"/>
          <w:b/>
          <w:szCs w:val="20"/>
        </w:rPr>
        <w:t>p</w:t>
      </w:r>
      <w:r w:rsidR="00B4253E">
        <w:rPr>
          <w:rFonts w:ascii="Arial Narrow" w:eastAsia="Times New Roman" w:hAnsi="Arial Narrow" w:cs="Arial"/>
          <w:b/>
          <w:szCs w:val="20"/>
        </w:rPr>
        <w:t xml:space="preserve">oglavje - </w:t>
      </w:r>
      <w:r w:rsidR="00B4253E" w:rsidRPr="00B4253E">
        <w:rPr>
          <w:rFonts w:ascii="Arial Narrow" w:eastAsia="Times New Roman" w:hAnsi="Arial Narrow" w:cs="Arial"/>
          <w:b/>
          <w:szCs w:val="20"/>
        </w:rPr>
        <w:t xml:space="preserve">PLAČA IN DRUGI PREJEMKI </w:t>
      </w:r>
    </w:p>
    <w:p w14:paraId="5D31FDF8" w14:textId="77777777" w:rsidR="00453051" w:rsidRDefault="00453051" w:rsidP="00453051">
      <w:pPr>
        <w:pStyle w:val="Odstavekseznama"/>
        <w:spacing w:after="0" w:line="240" w:lineRule="auto"/>
        <w:outlineLvl w:val="0"/>
        <w:rPr>
          <w:rFonts w:ascii="Arial Narrow" w:eastAsia="Times New Roman" w:hAnsi="Arial Narrow" w:cs="Arial"/>
          <w:b/>
          <w:szCs w:val="20"/>
        </w:rPr>
      </w:pPr>
    </w:p>
    <w:p w14:paraId="0106089B"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5F84D5A2" w14:textId="77777777" w:rsidR="00884D84" w:rsidRPr="00884D84" w:rsidRDefault="00884D84" w:rsidP="00884D84">
      <w:pPr>
        <w:spacing w:after="0" w:line="240" w:lineRule="auto"/>
        <w:jc w:val="both"/>
        <w:rPr>
          <w:rFonts w:ascii="Arial Narrow" w:eastAsia="Times New Roman" w:hAnsi="Arial Narrow" w:cs="Arial"/>
          <w:szCs w:val="20"/>
        </w:rPr>
      </w:pPr>
    </w:p>
    <w:p w14:paraId="060491F4" w14:textId="461D0ABF"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Za izvrševanje pravic, pristojnosti, obveznosti in odgovornosti, kakor so določene v </w:t>
      </w:r>
      <w:r w:rsidR="00B4253E">
        <w:rPr>
          <w:rFonts w:ascii="Arial Narrow" w:eastAsia="Times New Roman" w:hAnsi="Arial Narrow" w:cs="Arial"/>
          <w:szCs w:val="20"/>
        </w:rPr>
        <w:t>4</w:t>
      </w:r>
      <w:r w:rsidRPr="00884D84">
        <w:rPr>
          <w:rFonts w:ascii="Arial Narrow" w:eastAsia="Times New Roman" w:hAnsi="Arial Narrow" w:cs="Arial"/>
          <w:szCs w:val="20"/>
        </w:rPr>
        <w:t xml:space="preserve">. členu te pogodbe, ter opravljanje drugih aktivnosti po tej pogodbi v času mandata, bo predsednik uprave upravičen do plače in drugih prejemkov iz delovnega razmerja, kot so bonitete, nagrada za poslovno uspešnost in drugi prejemki, kot so določeni v </w:t>
      </w:r>
      <w:r w:rsidR="00B4253E">
        <w:rPr>
          <w:rFonts w:ascii="Arial Narrow" w:eastAsia="Times New Roman" w:hAnsi="Arial Narrow" w:cs="Arial"/>
          <w:szCs w:val="20"/>
        </w:rPr>
        <w:t>tej pogodbi</w:t>
      </w:r>
      <w:r w:rsidRPr="00884D84">
        <w:rPr>
          <w:rFonts w:ascii="Arial Narrow" w:eastAsia="Times New Roman" w:hAnsi="Arial Narrow" w:cs="Arial"/>
          <w:szCs w:val="20"/>
        </w:rPr>
        <w:t>.</w:t>
      </w:r>
      <w:r w:rsidRPr="00884D84">
        <w:rPr>
          <w:rFonts w:ascii="Arial Narrow" w:eastAsia="Times New Roman" w:hAnsi="Arial Narrow" w:cs="Arial"/>
          <w:szCs w:val="20"/>
          <w:vertAlign w:val="superscript"/>
        </w:rPr>
        <w:footnoteReference w:id="10"/>
      </w:r>
    </w:p>
    <w:p w14:paraId="16949C56" w14:textId="77777777" w:rsidR="00884D84" w:rsidRPr="00884D84" w:rsidRDefault="00884D84" w:rsidP="00884D84">
      <w:pPr>
        <w:spacing w:after="0" w:line="240" w:lineRule="auto"/>
        <w:jc w:val="both"/>
        <w:rPr>
          <w:rFonts w:ascii="Arial Narrow" w:eastAsia="Times New Roman" w:hAnsi="Arial Narrow" w:cs="Arial"/>
          <w:szCs w:val="20"/>
        </w:rPr>
      </w:pPr>
    </w:p>
    <w:p w14:paraId="5E3E5167" w14:textId="77777777" w:rsidR="00884D84" w:rsidRPr="00884D84" w:rsidRDefault="00884D84" w:rsidP="00F6259E">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Plača</w:t>
      </w:r>
    </w:p>
    <w:p w14:paraId="17C5C52C"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1929D9EA"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u w:val="single"/>
        </w:rPr>
      </w:pPr>
    </w:p>
    <w:p w14:paraId="7599B0EF"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Plača predsednika uprave pomeni plačilo za opravljeno delo po tej pogodbi ter za sprejeto odgovornost in lojalnost družbi. </w:t>
      </w:r>
    </w:p>
    <w:p w14:paraId="2425B33E"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p>
    <w:p w14:paraId="555A1316" w14:textId="17991820" w:rsidR="00884D84" w:rsidRPr="00884D84" w:rsidRDefault="00884D84" w:rsidP="00884D84">
      <w:pPr>
        <w:numPr>
          <w:ilvl w:val="12"/>
          <w:numId w:val="0"/>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Letna (bruto) plača predsednika uprave znaša __________ EUR. Izplačuje se v 12. enakih mesečnih izplačilih v višini ________ EUR in sicer na TRR številka ____</w:t>
      </w:r>
      <w:r w:rsidR="00F6259E">
        <w:rPr>
          <w:rFonts w:ascii="Arial Narrow" w:eastAsia="Times New Roman" w:hAnsi="Arial Narrow" w:cs="Arial"/>
          <w:szCs w:val="20"/>
        </w:rPr>
        <w:t>__________</w:t>
      </w:r>
      <w:r w:rsidRPr="00884D84">
        <w:rPr>
          <w:rFonts w:ascii="Arial Narrow" w:eastAsia="Times New Roman" w:hAnsi="Arial Narrow" w:cs="Arial"/>
          <w:szCs w:val="20"/>
        </w:rPr>
        <w:t>_______, odprt pri ________ d.d. oz. drug račun za katerega tako določi predsednik uprave.</w:t>
      </w:r>
      <w:r w:rsidRPr="00884D84">
        <w:rPr>
          <w:rFonts w:ascii="Arial Narrow" w:eastAsia="Times New Roman" w:hAnsi="Arial Narrow" w:cs="Arial"/>
          <w:szCs w:val="20"/>
          <w:vertAlign w:val="superscript"/>
        </w:rPr>
        <w:footnoteReference w:id="11"/>
      </w:r>
    </w:p>
    <w:p w14:paraId="7B9B0A5B"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p>
    <w:p w14:paraId="05E93D53"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Pogodbeni stranki se dogovorita, da je znesek bruto plače fiksen in neodvisen od števila delovnih dni v posameznem mesecu.</w:t>
      </w:r>
    </w:p>
    <w:p w14:paraId="5FE23ACB"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p>
    <w:p w14:paraId="04F66CF2" w14:textId="7F7C6EC0" w:rsidR="00884D84" w:rsidRPr="00884D84" w:rsidRDefault="00884D84" w:rsidP="00884D84">
      <w:pPr>
        <w:numPr>
          <w:ilvl w:val="12"/>
          <w:numId w:val="0"/>
        </w:numPr>
        <w:spacing w:after="0" w:line="240" w:lineRule="auto"/>
        <w:ind w:hanging="22"/>
        <w:jc w:val="both"/>
        <w:rPr>
          <w:rFonts w:ascii="Arial Narrow" w:eastAsia="Times New Roman" w:hAnsi="Arial Narrow" w:cs="Arial"/>
          <w:szCs w:val="20"/>
        </w:rPr>
      </w:pPr>
      <w:r w:rsidRPr="00884D84">
        <w:rPr>
          <w:rFonts w:ascii="Arial Narrow" w:eastAsia="Times New Roman" w:hAnsi="Arial Narrow" w:cs="Arial"/>
          <w:szCs w:val="20"/>
        </w:rPr>
        <w:t xml:space="preserve">V kolikor ta pogodba in </w:t>
      </w:r>
      <w:r w:rsidR="00F6259E">
        <w:rPr>
          <w:rFonts w:ascii="Arial Narrow" w:eastAsia="Times New Roman" w:hAnsi="Arial Narrow" w:cs="Arial"/>
          <w:szCs w:val="20"/>
        </w:rPr>
        <w:t>P</w:t>
      </w:r>
      <w:r w:rsidRPr="00884D84">
        <w:rPr>
          <w:rFonts w:ascii="Arial Narrow" w:eastAsia="Times New Roman" w:hAnsi="Arial Narrow" w:cs="Arial"/>
          <w:szCs w:val="20"/>
        </w:rPr>
        <w:t>riporočila ZM ne določajo drugače, vsebuje bruto plača iz drugega odstavka tega člena že vse druge dodatke k plači in druga izplačila (zlasti, vendar ne izključno: dodatek na delovno dobo, 13. plača, itd), do katerih so upravičeni ostali delavci družbe po kateremkoli splošnem aktu.</w:t>
      </w:r>
    </w:p>
    <w:p w14:paraId="7CBE224E" w14:textId="77777777" w:rsidR="00884D84" w:rsidRPr="00884D84" w:rsidRDefault="00884D84" w:rsidP="00884D84">
      <w:pPr>
        <w:numPr>
          <w:ilvl w:val="12"/>
          <w:numId w:val="0"/>
        </w:numPr>
        <w:spacing w:after="0" w:line="240" w:lineRule="auto"/>
        <w:ind w:hanging="22"/>
        <w:jc w:val="both"/>
        <w:rPr>
          <w:rFonts w:ascii="Arial Narrow" w:eastAsia="Times New Roman" w:hAnsi="Arial Narrow" w:cs="Arial"/>
          <w:szCs w:val="20"/>
        </w:rPr>
      </w:pPr>
    </w:p>
    <w:p w14:paraId="2536F27D" w14:textId="77777777" w:rsidR="00884D84" w:rsidRPr="00884D84" w:rsidRDefault="00884D84" w:rsidP="00884D84">
      <w:pPr>
        <w:spacing w:after="0" w:line="240" w:lineRule="auto"/>
        <w:jc w:val="both"/>
        <w:outlineLvl w:val="0"/>
        <w:rPr>
          <w:rFonts w:ascii="Arial Narrow" w:eastAsia="Times New Roman" w:hAnsi="Arial Narrow" w:cs="Arial"/>
          <w:b/>
          <w:szCs w:val="20"/>
        </w:rPr>
      </w:pPr>
    </w:p>
    <w:p w14:paraId="48016B78" w14:textId="77777777" w:rsidR="00884D84" w:rsidRPr="00884D84" w:rsidRDefault="00884D84" w:rsidP="00F6259E">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Bonitete</w:t>
      </w:r>
    </w:p>
    <w:p w14:paraId="7984AE10"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721682FC"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u w:val="single"/>
        </w:rPr>
      </w:pPr>
    </w:p>
    <w:p w14:paraId="64AC0265" w14:textId="77777777" w:rsidR="00884D84" w:rsidRPr="00884D84" w:rsidRDefault="00884D84" w:rsidP="00884D84">
      <w:pPr>
        <w:numPr>
          <w:ilvl w:val="12"/>
          <w:numId w:val="0"/>
        </w:numPr>
        <w:spacing w:after="0" w:line="240" w:lineRule="auto"/>
        <w:ind w:hanging="22"/>
        <w:jc w:val="both"/>
        <w:rPr>
          <w:rFonts w:ascii="Arial Narrow" w:eastAsia="Times New Roman" w:hAnsi="Arial Narrow" w:cs="Arial"/>
          <w:szCs w:val="20"/>
        </w:rPr>
      </w:pPr>
      <w:r w:rsidRPr="00884D84">
        <w:rPr>
          <w:rFonts w:ascii="Arial Narrow" w:eastAsia="Times New Roman" w:hAnsi="Arial Narrow" w:cs="Arial"/>
          <w:szCs w:val="20"/>
        </w:rPr>
        <w:lastRenderedPageBreak/>
        <w:t>Družba predsedniku uprave zagotovi naslednje bonitete:</w:t>
      </w:r>
    </w:p>
    <w:p w14:paraId="35E4B87B"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dodatno zdravstveno zavarovanje,</w:t>
      </w:r>
    </w:p>
    <w:p w14:paraId="22860DB8"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dodatno pokojninsko zavarovanje, </w:t>
      </w:r>
    </w:p>
    <w:p w14:paraId="0BC906D1"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nezgodno zavarovanje, </w:t>
      </w:r>
    </w:p>
    <w:p w14:paraId="3A173187"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življenjsko zavarovanje,</w:t>
      </w:r>
    </w:p>
    <w:p w14:paraId="26D3EB53" w14:textId="35A3C475"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zavarovanje odgovornosti, ki vključuje kritje stroškov sporov zaradi opravljanja funkcije predsednika uprave</w:t>
      </w:r>
      <w:r w:rsidR="00F6259E">
        <w:rPr>
          <w:rFonts w:ascii="Arial Narrow" w:eastAsia="Times New Roman" w:hAnsi="Arial Narrow" w:cs="Arial"/>
          <w:szCs w:val="20"/>
        </w:rPr>
        <w:t>,</w:t>
      </w:r>
    </w:p>
    <w:p w14:paraId="2AF79C7B"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službeni avtomobil,</w:t>
      </w:r>
    </w:p>
    <w:p w14:paraId="783ADF8A"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mobilni telefon,</w:t>
      </w:r>
    </w:p>
    <w:p w14:paraId="059EAE91"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izobraževanje,</w:t>
      </w:r>
    </w:p>
    <w:p w14:paraId="339BA6DA"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članstva v stanovskih združenjih,</w:t>
      </w:r>
    </w:p>
    <w:p w14:paraId="755CB92E"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managerski pregled,</w:t>
      </w:r>
    </w:p>
    <w:p w14:paraId="01391E90"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_______________.</w:t>
      </w:r>
      <w:r w:rsidRPr="00884D84">
        <w:rPr>
          <w:rFonts w:ascii="Arial Narrow" w:eastAsia="Times New Roman" w:hAnsi="Arial Narrow" w:cs="Arial"/>
          <w:szCs w:val="20"/>
          <w:vertAlign w:val="superscript"/>
        </w:rPr>
        <w:footnoteReference w:id="12"/>
      </w:r>
    </w:p>
    <w:p w14:paraId="07562FBD" w14:textId="77777777" w:rsidR="00884D84" w:rsidRPr="00884D84" w:rsidRDefault="00884D84" w:rsidP="00884D84">
      <w:pPr>
        <w:spacing w:after="0" w:line="240" w:lineRule="auto"/>
        <w:jc w:val="both"/>
        <w:rPr>
          <w:rFonts w:ascii="Arial Narrow" w:eastAsia="Times New Roman" w:hAnsi="Arial Narrow" w:cs="Arial"/>
          <w:szCs w:val="20"/>
        </w:rPr>
      </w:pPr>
    </w:p>
    <w:p w14:paraId="07296F23" w14:textId="77777777" w:rsidR="00884D84" w:rsidRPr="00884D84" w:rsidRDefault="00884D84" w:rsidP="00884D84">
      <w:pPr>
        <w:numPr>
          <w:ilvl w:val="12"/>
          <w:numId w:val="0"/>
        </w:numPr>
        <w:spacing w:after="0" w:line="240" w:lineRule="auto"/>
        <w:ind w:hanging="22"/>
        <w:jc w:val="both"/>
        <w:rPr>
          <w:rFonts w:ascii="Arial Narrow" w:eastAsia="Times New Roman" w:hAnsi="Arial Narrow" w:cs="Arial"/>
          <w:szCs w:val="20"/>
        </w:rPr>
      </w:pPr>
    </w:p>
    <w:p w14:paraId="5B9951F7" w14:textId="1AE233E4" w:rsidR="00884D84" w:rsidRPr="00884D84" w:rsidRDefault="00F6259E" w:rsidP="00F6259E">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 xml:space="preserve">Spremenljivi del prejemkov </w:t>
      </w:r>
      <w:r>
        <w:rPr>
          <w:rFonts w:ascii="Arial Narrow" w:eastAsia="Times New Roman" w:hAnsi="Arial Narrow" w:cs="Arial"/>
          <w:b/>
          <w:szCs w:val="20"/>
        </w:rPr>
        <w:t>- n</w:t>
      </w:r>
      <w:r w:rsidR="00884D84" w:rsidRPr="00884D84">
        <w:rPr>
          <w:rFonts w:ascii="Arial Narrow" w:eastAsia="Times New Roman" w:hAnsi="Arial Narrow" w:cs="Arial"/>
          <w:b/>
          <w:szCs w:val="20"/>
        </w:rPr>
        <w:t xml:space="preserve">agrada za poslovno uspešnost </w:t>
      </w:r>
    </w:p>
    <w:p w14:paraId="23EA546D"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FB593BD" w14:textId="77777777" w:rsidR="00884D84" w:rsidRPr="00884D84" w:rsidRDefault="00884D84" w:rsidP="00884D84">
      <w:pPr>
        <w:spacing w:after="0" w:line="240" w:lineRule="auto"/>
        <w:jc w:val="both"/>
        <w:rPr>
          <w:rFonts w:ascii="Arial Narrow" w:eastAsia="Times New Roman" w:hAnsi="Arial Narrow" w:cs="Arial"/>
          <w:szCs w:val="20"/>
          <w:u w:val="single"/>
        </w:rPr>
      </w:pPr>
    </w:p>
    <w:p w14:paraId="23F1B811" w14:textId="72ED7842" w:rsid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Predsedniku uprave pripada nagrada za poslovno uspešnost, ki se izplača v odvisnosti od doseganja ali preseganja naslednjih kriterijev:</w:t>
      </w:r>
      <w:r w:rsidRPr="00884D84">
        <w:rPr>
          <w:rFonts w:ascii="Arial Narrow" w:eastAsia="Times New Roman" w:hAnsi="Arial Narrow" w:cs="Arial"/>
          <w:szCs w:val="20"/>
          <w:vertAlign w:val="superscript"/>
        </w:rPr>
        <w:footnoteReference w:id="13"/>
      </w:r>
    </w:p>
    <w:p w14:paraId="1B2B724A" w14:textId="77777777" w:rsidR="00F6259E" w:rsidRPr="00884D84" w:rsidRDefault="00F6259E" w:rsidP="00884D84">
      <w:pPr>
        <w:spacing w:after="0" w:line="240" w:lineRule="auto"/>
        <w:jc w:val="both"/>
        <w:rPr>
          <w:rFonts w:ascii="Arial Narrow" w:eastAsia="Times New Roman" w:hAnsi="Arial Narrow" w:cs="Arial"/>
          <w:szCs w:val="20"/>
        </w:rPr>
      </w:pPr>
    </w:p>
    <w:p w14:paraId="236F36A3" w14:textId="77777777" w:rsidR="00F6259E"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Predsednik uprave je upravičen do nagrade za poslovno uspešnost  pod pogojem, da družba podeli razrešnico upravi družbe. </w:t>
      </w:r>
    </w:p>
    <w:p w14:paraId="34C0D960" w14:textId="77777777" w:rsidR="00F6259E" w:rsidRDefault="00F6259E" w:rsidP="00884D84">
      <w:pPr>
        <w:spacing w:after="0" w:line="240" w:lineRule="auto"/>
        <w:jc w:val="both"/>
        <w:rPr>
          <w:rFonts w:ascii="Arial Narrow" w:eastAsia="Times New Roman" w:hAnsi="Arial Narrow" w:cs="Arial"/>
          <w:szCs w:val="20"/>
        </w:rPr>
      </w:pPr>
    </w:p>
    <w:p w14:paraId="0F6069F2" w14:textId="61CDDD11" w:rsidR="00884D84" w:rsidRPr="00884D84" w:rsidRDefault="00884D84" w:rsidP="00F6259E">
      <w:pPr>
        <w:spacing w:after="0" w:line="240" w:lineRule="auto"/>
        <w:jc w:val="both"/>
        <w:rPr>
          <w:rFonts w:ascii="Arial Narrow" w:eastAsia="Times New Roman" w:hAnsi="Arial Narrow" w:cs="Arial"/>
          <w:szCs w:val="20"/>
          <w:u w:val="single"/>
        </w:rPr>
      </w:pPr>
      <w:r w:rsidRPr="00884D84">
        <w:rPr>
          <w:rFonts w:ascii="Arial Narrow" w:eastAsia="Times New Roman" w:hAnsi="Arial Narrow" w:cs="Arial"/>
          <w:szCs w:val="20"/>
        </w:rPr>
        <w:t>Višina in izplačilo nagrade za poslovno uspešnost je odvisn</w:t>
      </w:r>
      <w:r w:rsidR="00F6259E">
        <w:rPr>
          <w:rFonts w:ascii="Arial Narrow" w:eastAsia="Times New Roman" w:hAnsi="Arial Narrow" w:cs="Arial"/>
          <w:szCs w:val="20"/>
        </w:rPr>
        <w:t>a</w:t>
      </w:r>
      <w:r w:rsidRPr="00884D84">
        <w:rPr>
          <w:rFonts w:ascii="Arial Narrow" w:eastAsia="Times New Roman" w:hAnsi="Arial Narrow" w:cs="Arial"/>
          <w:szCs w:val="20"/>
        </w:rPr>
        <w:t xml:space="preserve"> od doseganja letnih ciljev, ki so usklajeni z nadzornih svetom.</w:t>
      </w:r>
    </w:p>
    <w:p w14:paraId="56E3E437" w14:textId="77777777" w:rsidR="00884D84" w:rsidRPr="00884D84" w:rsidRDefault="00884D84" w:rsidP="00884D84">
      <w:pPr>
        <w:spacing w:after="0" w:line="240" w:lineRule="auto"/>
        <w:jc w:val="both"/>
        <w:rPr>
          <w:rFonts w:ascii="Arial Narrow" w:eastAsia="Times New Roman" w:hAnsi="Arial Narrow" w:cs="Arial"/>
          <w:szCs w:val="20"/>
        </w:rPr>
      </w:pPr>
    </w:p>
    <w:p w14:paraId="7FB6FE06" w14:textId="77777777" w:rsidR="00884D84" w:rsidRPr="00884D84" w:rsidRDefault="00884D84" w:rsidP="00884D84">
      <w:pPr>
        <w:numPr>
          <w:ilvl w:val="0"/>
          <w:numId w:val="1"/>
        </w:numPr>
        <w:spacing w:after="0" w:line="240" w:lineRule="auto"/>
        <w:jc w:val="center"/>
        <w:rPr>
          <w:rFonts w:ascii="Arial Narrow" w:eastAsia="Times New Roman" w:hAnsi="Arial Narrow" w:cs="Arial"/>
          <w:b/>
          <w:bCs/>
          <w:szCs w:val="20"/>
        </w:rPr>
      </w:pPr>
      <w:r w:rsidRPr="00884D84">
        <w:rPr>
          <w:rFonts w:ascii="Arial Narrow" w:eastAsia="Times New Roman" w:hAnsi="Arial Narrow" w:cs="Arial"/>
          <w:b/>
          <w:bCs/>
          <w:szCs w:val="20"/>
        </w:rPr>
        <w:t>člen</w:t>
      </w:r>
    </w:p>
    <w:p w14:paraId="2A3C3500" w14:textId="77777777" w:rsidR="00884D84" w:rsidRPr="00884D84" w:rsidRDefault="00884D84" w:rsidP="00884D84">
      <w:pPr>
        <w:spacing w:after="0" w:line="240" w:lineRule="auto"/>
        <w:ind w:left="360"/>
        <w:jc w:val="center"/>
        <w:rPr>
          <w:rFonts w:ascii="Arial Narrow" w:eastAsia="Times New Roman" w:hAnsi="Arial Narrow" w:cs="Arial"/>
          <w:b/>
          <w:bCs/>
          <w:szCs w:val="20"/>
        </w:rPr>
      </w:pPr>
      <w:r w:rsidRPr="00884D84">
        <w:rPr>
          <w:rFonts w:ascii="Arial Narrow" w:eastAsia="Times New Roman" w:hAnsi="Arial Narrow" w:cs="Arial"/>
          <w:b/>
          <w:bCs/>
          <w:szCs w:val="20"/>
        </w:rPr>
        <w:t>Vrnitev spremenljivega dela prejemkov</w:t>
      </w:r>
    </w:p>
    <w:p w14:paraId="62CA0E8D" w14:textId="77777777" w:rsidR="00884D84" w:rsidRPr="00884D84" w:rsidRDefault="00884D84" w:rsidP="00884D84">
      <w:pPr>
        <w:spacing w:after="0" w:line="240" w:lineRule="auto"/>
        <w:rPr>
          <w:rFonts w:ascii="Arial Narrow" w:eastAsia="Times New Roman" w:hAnsi="Arial Narrow" w:cs="Arial"/>
          <w:szCs w:val="20"/>
        </w:rPr>
      </w:pPr>
    </w:p>
    <w:p w14:paraId="7C9D10FC" w14:textId="77779C3E" w:rsidR="00884D84" w:rsidRPr="00884D84" w:rsidRDefault="00884D84" w:rsidP="00F6259E">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Predsednik uprave je dolžan vrniti izplačani spremenljivi del prihodkov</w:t>
      </w:r>
      <w:r w:rsidR="00F6259E">
        <w:rPr>
          <w:rFonts w:ascii="Arial Narrow" w:eastAsia="Times New Roman" w:hAnsi="Arial Narrow" w:cs="Arial"/>
          <w:szCs w:val="20"/>
        </w:rPr>
        <w:t xml:space="preserve"> (nagrade za poslovno uspešnost)</w:t>
      </w:r>
      <w:r w:rsidRPr="00884D84">
        <w:rPr>
          <w:rFonts w:ascii="Arial Narrow" w:eastAsia="Times New Roman" w:hAnsi="Arial Narrow" w:cs="Arial"/>
          <w:szCs w:val="20"/>
        </w:rPr>
        <w:t>, če se pravnomočno ugotovi ničnost letnega poročila, ničnostni razlogi pa se nanašajo na postavke ali dejstva, ki so bile podlaga za določanje spremenljivega dela, ali na podlagi posebnega revizorjevega poročila, s katerim se ugotovi, da so bila napačno uporabljena merila za določitev spremenljivega dela prejemkov ali da pri tem odločilni računovodski, finančni in drugi podatki ter kazalci niso bili pravilno ugotovljeni ali upoštevani.</w:t>
      </w:r>
    </w:p>
    <w:p w14:paraId="30A1849D" w14:textId="77777777" w:rsidR="00884D84" w:rsidRPr="00884D84" w:rsidRDefault="00884D84" w:rsidP="00884D84">
      <w:pPr>
        <w:spacing w:after="0" w:line="240" w:lineRule="auto"/>
        <w:rPr>
          <w:rFonts w:ascii="Arial Narrow" w:eastAsia="Times New Roman" w:hAnsi="Arial Narrow" w:cs="Arial"/>
          <w:szCs w:val="20"/>
        </w:rPr>
      </w:pPr>
    </w:p>
    <w:p w14:paraId="4779A095" w14:textId="2B9B40D0" w:rsidR="00884D84" w:rsidRPr="00884D84" w:rsidRDefault="00884D84" w:rsidP="00F6259E">
      <w:pPr>
        <w:spacing w:after="0" w:line="240" w:lineRule="auto"/>
        <w:rPr>
          <w:rFonts w:ascii="Arial Narrow" w:eastAsia="Times New Roman" w:hAnsi="Arial Narrow" w:cs="Arial"/>
          <w:szCs w:val="20"/>
        </w:rPr>
      </w:pPr>
      <w:r w:rsidRPr="00884D84">
        <w:rPr>
          <w:rFonts w:ascii="Arial Narrow" w:eastAsia="Times New Roman" w:hAnsi="Arial Narrow" w:cs="Arial"/>
          <w:szCs w:val="20"/>
        </w:rPr>
        <w:t>Vrnitev že izplačanega spremenljivega dela prejemk</w:t>
      </w:r>
      <w:r w:rsidR="00F6259E">
        <w:rPr>
          <w:rFonts w:ascii="Arial Narrow" w:eastAsia="Times New Roman" w:hAnsi="Arial Narrow" w:cs="Arial"/>
          <w:szCs w:val="20"/>
        </w:rPr>
        <w:t>ov</w:t>
      </w:r>
      <w:r w:rsidRPr="00884D84">
        <w:rPr>
          <w:rFonts w:ascii="Arial Narrow" w:eastAsia="Times New Roman" w:hAnsi="Arial Narrow" w:cs="Arial"/>
          <w:szCs w:val="20"/>
        </w:rPr>
        <w:t xml:space="preserve"> </w:t>
      </w:r>
      <w:r w:rsidR="00F6259E">
        <w:rPr>
          <w:rFonts w:ascii="Arial Narrow" w:eastAsia="Times New Roman" w:hAnsi="Arial Narrow" w:cs="Arial"/>
          <w:szCs w:val="20"/>
        </w:rPr>
        <w:t>(nagrad za poslovno uspešnost)</w:t>
      </w:r>
      <w:r w:rsidR="00F912CE">
        <w:rPr>
          <w:rFonts w:ascii="Arial Narrow" w:eastAsia="Times New Roman" w:hAnsi="Arial Narrow" w:cs="Arial"/>
          <w:szCs w:val="20"/>
        </w:rPr>
        <w:t xml:space="preserve"> </w:t>
      </w:r>
      <w:r w:rsidRPr="00884D84">
        <w:rPr>
          <w:rFonts w:ascii="Arial Narrow" w:eastAsia="Times New Roman" w:hAnsi="Arial Narrow" w:cs="Arial"/>
          <w:szCs w:val="20"/>
        </w:rPr>
        <w:t>zahteva nadzorni svet v roku treh let od dneva</w:t>
      </w:r>
      <w:r w:rsidR="00F6259E">
        <w:rPr>
          <w:rFonts w:ascii="Arial Narrow" w:eastAsia="Times New Roman" w:hAnsi="Arial Narrow" w:cs="Arial"/>
          <w:szCs w:val="20"/>
        </w:rPr>
        <w:t xml:space="preserve"> </w:t>
      </w:r>
      <w:r w:rsidRPr="00884D84">
        <w:rPr>
          <w:rFonts w:ascii="Arial Narrow" w:eastAsia="Times New Roman" w:hAnsi="Arial Narrow" w:cs="Arial"/>
          <w:szCs w:val="20"/>
        </w:rPr>
        <w:t>izplačila prejemka ali dela prejemka.</w:t>
      </w:r>
    </w:p>
    <w:p w14:paraId="77128E1C" w14:textId="77777777" w:rsidR="00884D84" w:rsidRPr="00884D84" w:rsidRDefault="00884D84" w:rsidP="00884D84">
      <w:pPr>
        <w:spacing w:after="0" w:line="240" w:lineRule="auto"/>
        <w:jc w:val="both"/>
        <w:rPr>
          <w:rFonts w:ascii="Arial Narrow" w:eastAsia="Times New Roman" w:hAnsi="Arial Narrow" w:cs="Arial"/>
          <w:szCs w:val="20"/>
        </w:rPr>
      </w:pPr>
    </w:p>
    <w:p w14:paraId="206D19C7" w14:textId="77777777" w:rsidR="00884D84" w:rsidRPr="00884D84" w:rsidRDefault="00884D84" w:rsidP="00884D84">
      <w:pPr>
        <w:spacing w:after="0" w:line="240" w:lineRule="auto"/>
        <w:jc w:val="both"/>
        <w:rPr>
          <w:rFonts w:ascii="Arial Narrow" w:eastAsia="Times New Roman" w:hAnsi="Arial Narrow" w:cs="Arial"/>
          <w:szCs w:val="20"/>
        </w:rPr>
      </w:pPr>
    </w:p>
    <w:p w14:paraId="1482B9B8" w14:textId="3B69CDBF" w:rsidR="00884D84" w:rsidRPr="00884D84" w:rsidRDefault="00884D84" w:rsidP="00F6259E">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Udeležba pri dobičku</w:t>
      </w:r>
    </w:p>
    <w:p w14:paraId="761B73D3"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16375765" w14:textId="77777777" w:rsidR="00884D84" w:rsidRPr="00884D84" w:rsidRDefault="00884D84" w:rsidP="00884D84">
      <w:pPr>
        <w:spacing w:after="0" w:line="240" w:lineRule="auto"/>
        <w:jc w:val="both"/>
        <w:rPr>
          <w:rFonts w:ascii="Arial Narrow" w:eastAsia="Times New Roman" w:hAnsi="Arial Narrow" w:cs="Arial"/>
          <w:b/>
          <w:szCs w:val="20"/>
        </w:rPr>
      </w:pPr>
    </w:p>
    <w:p w14:paraId="4FDB1FAA" w14:textId="6506FDB0" w:rsidR="00884D84" w:rsidRPr="00884D84" w:rsidRDefault="00884D84" w:rsidP="00F6259E">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lastRenderedPageBreak/>
        <w:t>Na podlagi sklepa skupščine družbe, je predsednik uprave lahko upravičen do udeležbe pri dobičku, če je tako določeno v ustanovitvene aktu družbe. Predlog za takšno uporabo bilančnega dobička podata uprava in/ali nadzorni svet.</w:t>
      </w:r>
    </w:p>
    <w:p w14:paraId="245AAD87" w14:textId="77777777" w:rsidR="00884D84" w:rsidRPr="00884D84" w:rsidRDefault="00884D84" w:rsidP="00884D84">
      <w:pPr>
        <w:spacing w:after="0" w:line="240" w:lineRule="auto"/>
        <w:jc w:val="both"/>
        <w:outlineLvl w:val="0"/>
        <w:rPr>
          <w:rFonts w:ascii="Arial Narrow" w:eastAsia="Times New Roman" w:hAnsi="Arial Narrow" w:cs="Arial"/>
          <w:b/>
          <w:szCs w:val="20"/>
        </w:rPr>
      </w:pPr>
    </w:p>
    <w:p w14:paraId="45BFD5AE" w14:textId="77777777" w:rsidR="00884D84" w:rsidRPr="00884D84" w:rsidRDefault="00884D84" w:rsidP="00F6259E">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Delniški oz. opcijski programi nagrajevanja</w:t>
      </w:r>
    </w:p>
    <w:p w14:paraId="6B75528B"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0EEC92A3" w14:textId="77777777" w:rsidR="00884D84" w:rsidRPr="00884D84" w:rsidRDefault="00884D84" w:rsidP="00884D84">
      <w:pPr>
        <w:spacing w:after="0" w:line="240" w:lineRule="auto"/>
        <w:jc w:val="both"/>
        <w:rPr>
          <w:rFonts w:ascii="Arial Narrow" w:eastAsia="Times New Roman" w:hAnsi="Arial Narrow" w:cs="Arial"/>
          <w:b/>
          <w:szCs w:val="20"/>
        </w:rPr>
      </w:pPr>
    </w:p>
    <w:p w14:paraId="24C23FAC" w14:textId="1758CD82"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Pogodbeni stranki soglašata, da se zaradi spodbujanja k uresničevanju glavnih usmeritev razvojne strategije družbe in z namenom poistovetenja z njenimi dolgoročnimi razvojnimi cilji, predsednika uprave lahko nagradi tudi z delnicami ali opcijami za nakup delnic družbe.</w:t>
      </w:r>
    </w:p>
    <w:p w14:paraId="77DF903B" w14:textId="77777777" w:rsidR="00884D84" w:rsidRPr="00884D84" w:rsidRDefault="00884D84" w:rsidP="00884D84">
      <w:pPr>
        <w:spacing w:after="0" w:line="240" w:lineRule="auto"/>
        <w:jc w:val="both"/>
        <w:rPr>
          <w:rFonts w:ascii="Arial Narrow" w:eastAsia="Times New Roman" w:hAnsi="Arial Narrow" w:cs="Arial"/>
          <w:b/>
          <w:szCs w:val="20"/>
        </w:rPr>
      </w:pPr>
    </w:p>
    <w:p w14:paraId="56AD11D5" w14:textId="77777777" w:rsidR="00884D84" w:rsidRPr="00884D84" w:rsidRDefault="00884D84" w:rsidP="00F6259E">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Povračilo stroškov</w:t>
      </w:r>
    </w:p>
    <w:p w14:paraId="4891EF85"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219EA4AC" w14:textId="77777777" w:rsidR="00884D84" w:rsidRPr="00884D84" w:rsidRDefault="00884D84" w:rsidP="00884D84">
      <w:pPr>
        <w:spacing w:after="0" w:line="240" w:lineRule="auto"/>
        <w:jc w:val="both"/>
        <w:rPr>
          <w:rFonts w:ascii="Arial Narrow" w:eastAsia="Times New Roman" w:hAnsi="Arial Narrow" w:cs="Arial"/>
          <w:szCs w:val="20"/>
        </w:rPr>
      </w:pPr>
    </w:p>
    <w:p w14:paraId="5E202EC7" w14:textId="78A3B442"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V času trajanja mandata bo družba povrnila predsedniku uprave stroške, ki jih bo le-ta imel v zvezi z izpolnjevanjem svojih dolžnosti in odgovornosti v skladu z določbami te pogodbe, </w:t>
      </w:r>
      <w:r w:rsidR="00453051">
        <w:rPr>
          <w:rFonts w:ascii="Arial Narrow" w:eastAsia="Times New Roman" w:hAnsi="Arial Narrow" w:cs="Arial"/>
          <w:szCs w:val="20"/>
        </w:rPr>
        <w:t>P</w:t>
      </w:r>
      <w:r w:rsidRPr="00884D84">
        <w:rPr>
          <w:rFonts w:ascii="Arial Narrow" w:eastAsia="Times New Roman" w:hAnsi="Arial Narrow" w:cs="Arial"/>
          <w:szCs w:val="20"/>
        </w:rPr>
        <w:t>riporočili ZM ali splošnimi akti.</w:t>
      </w:r>
    </w:p>
    <w:p w14:paraId="6608EA37" w14:textId="3B473825" w:rsidR="00884D84" w:rsidRPr="00884D84" w:rsidRDefault="00884D84" w:rsidP="00453051">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 </w:t>
      </w:r>
    </w:p>
    <w:p w14:paraId="7F0E2A26"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V zvezi s poslovnimi potovanji predsednika uprave mu bo družba povrnila:</w:t>
      </w:r>
    </w:p>
    <w:p w14:paraId="5D7402C4" w14:textId="68C2B9E6" w:rsidR="00884D84" w:rsidRPr="00884D84" w:rsidRDefault="00884D84" w:rsidP="00884D84">
      <w:pPr>
        <w:spacing w:after="0" w:line="240" w:lineRule="auto"/>
        <w:ind w:left="720" w:hanging="720"/>
        <w:jc w:val="both"/>
        <w:rPr>
          <w:rFonts w:ascii="Arial Narrow" w:eastAsia="Times New Roman" w:hAnsi="Arial Narrow" w:cs="Arial"/>
          <w:szCs w:val="20"/>
        </w:rPr>
      </w:pPr>
      <w:r w:rsidRPr="00884D84">
        <w:rPr>
          <w:rFonts w:ascii="Arial Narrow" w:eastAsia="Times New Roman" w:hAnsi="Arial Narrow" w:cs="Arial"/>
          <w:szCs w:val="20"/>
        </w:rPr>
        <w:t>-</w:t>
      </w:r>
      <w:r w:rsidRPr="00884D84">
        <w:rPr>
          <w:rFonts w:ascii="Arial Narrow" w:eastAsia="Times New Roman" w:hAnsi="Arial Narrow" w:cs="Arial"/>
          <w:szCs w:val="20"/>
        </w:rPr>
        <w:tab/>
        <w:t>dnevnice v zneskih, navedenih v splošnih aktih skladnih</w:t>
      </w:r>
      <w:r w:rsidR="00453051">
        <w:rPr>
          <w:rFonts w:ascii="Arial Narrow" w:eastAsia="Times New Roman" w:hAnsi="Arial Narrow" w:cs="Arial"/>
          <w:szCs w:val="20"/>
        </w:rPr>
        <w:t xml:space="preserve"> </w:t>
      </w:r>
      <w:r w:rsidRPr="00884D84">
        <w:rPr>
          <w:rFonts w:ascii="Arial Narrow" w:eastAsia="Times New Roman" w:hAnsi="Arial Narrow" w:cs="Arial"/>
          <w:szCs w:val="20"/>
        </w:rPr>
        <w:t>z vsakokratno veljavno zakonodajo</w:t>
      </w:r>
      <w:r w:rsidR="00453051">
        <w:rPr>
          <w:rFonts w:ascii="Arial Narrow" w:eastAsia="Times New Roman" w:hAnsi="Arial Narrow" w:cs="Arial"/>
          <w:szCs w:val="20"/>
        </w:rPr>
        <w:t>,</w:t>
      </w:r>
    </w:p>
    <w:p w14:paraId="469B08EC" w14:textId="55C478FB"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w:t>
      </w:r>
      <w:r w:rsidRPr="00884D84">
        <w:rPr>
          <w:rFonts w:ascii="Arial Narrow" w:eastAsia="Times New Roman" w:hAnsi="Arial Narrow" w:cs="Arial"/>
          <w:szCs w:val="20"/>
        </w:rPr>
        <w:tab/>
        <w:t>stroške nastanitve</w:t>
      </w:r>
      <w:r w:rsidR="00453051">
        <w:rPr>
          <w:rFonts w:ascii="Arial Narrow" w:eastAsia="Times New Roman" w:hAnsi="Arial Narrow" w:cs="Arial"/>
          <w:szCs w:val="20"/>
        </w:rPr>
        <w:t>,</w:t>
      </w:r>
    </w:p>
    <w:p w14:paraId="44B218E8"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w:t>
      </w:r>
      <w:r w:rsidRPr="00884D84">
        <w:rPr>
          <w:rFonts w:ascii="Arial Narrow" w:eastAsia="Times New Roman" w:hAnsi="Arial Narrow" w:cs="Arial"/>
          <w:szCs w:val="20"/>
        </w:rPr>
        <w:tab/>
        <w:t xml:space="preserve">v primeru letalskih poletov (daljših od __ ur) stroške letalskih vozovnic poslovnega razreda, </w:t>
      </w:r>
    </w:p>
    <w:p w14:paraId="7F724795"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w:t>
      </w:r>
      <w:r w:rsidRPr="00884D84">
        <w:rPr>
          <w:rFonts w:ascii="Arial Narrow" w:eastAsia="Times New Roman" w:hAnsi="Arial Narrow" w:cs="Arial"/>
          <w:szCs w:val="20"/>
        </w:rPr>
        <w:tab/>
        <w:t>druge stroške v skladu z določbami splošnih aktov.</w:t>
      </w:r>
    </w:p>
    <w:p w14:paraId="5E310E05" w14:textId="77777777" w:rsidR="00884D84" w:rsidRPr="00884D84" w:rsidRDefault="00884D84" w:rsidP="00884D84">
      <w:pPr>
        <w:spacing w:after="0" w:line="240" w:lineRule="auto"/>
        <w:jc w:val="both"/>
        <w:rPr>
          <w:rFonts w:ascii="Arial Narrow" w:eastAsia="Times New Roman" w:hAnsi="Arial Narrow" w:cs="Arial"/>
          <w:szCs w:val="20"/>
        </w:rPr>
      </w:pPr>
    </w:p>
    <w:p w14:paraId="1AF3CF6D" w14:textId="77777777" w:rsidR="00884D84" w:rsidRPr="00884D84" w:rsidRDefault="00884D84" w:rsidP="00884D84">
      <w:pPr>
        <w:spacing w:after="0" w:line="240" w:lineRule="auto"/>
        <w:jc w:val="both"/>
        <w:rPr>
          <w:rFonts w:ascii="Arial Narrow" w:eastAsia="Times New Roman" w:hAnsi="Arial Narrow" w:cs="Arial"/>
          <w:szCs w:val="20"/>
        </w:rPr>
      </w:pPr>
    </w:p>
    <w:p w14:paraId="16695ADF" w14:textId="77777777" w:rsidR="00884D84" w:rsidRPr="00884D84" w:rsidRDefault="00884D84" w:rsidP="00453051">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Plačane in neplačane odsotnosti z dela</w:t>
      </w:r>
    </w:p>
    <w:p w14:paraId="62CFE16B"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5C07BFDA" w14:textId="77777777" w:rsidR="00884D84" w:rsidRPr="00884D84" w:rsidRDefault="00884D84" w:rsidP="00884D84">
      <w:pPr>
        <w:spacing w:after="0" w:line="240" w:lineRule="auto"/>
        <w:jc w:val="both"/>
        <w:rPr>
          <w:rFonts w:ascii="Arial Narrow" w:eastAsia="Times New Roman" w:hAnsi="Arial Narrow" w:cs="Arial"/>
          <w:szCs w:val="20"/>
        </w:rPr>
      </w:pPr>
    </w:p>
    <w:p w14:paraId="3058034F" w14:textId="0F067D1F"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Predsednik uprave je upravičen do ______ delovnih dni plačanega letnega dopusta za vsako koledarsko leto v času mandata.</w:t>
      </w:r>
    </w:p>
    <w:p w14:paraId="3B83C3DE" w14:textId="77777777" w:rsidR="00884D84" w:rsidRPr="00884D84" w:rsidRDefault="00884D84" w:rsidP="00884D84">
      <w:pPr>
        <w:spacing w:after="0" w:line="240" w:lineRule="auto"/>
        <w:jc w:val="both"/>
        <w:rPr>
          <w:rFonts w:ascii="Arial Narrow" w:eastAsia="Times New Roman" w:hAnsi="Arial Narrow" w:cs="Arial"/>
          <w:szCs w:val="20"/>
        </w:rPr>
      </w:pPr>
    </w:p>
    <w:p w14:paraId="48FDF124"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Predsednik uprave bo usklajeval izrabo letnega dopusta z drugimi člani uprave in ne bo izkoristil letnega dopusta na način in/ali v času, ko bi to lahko neugodno vplivalo na poslovne procese in interese družbe. </w:t>
      </w:r>
    </w:p>
    <w:p w14:paraId="5118D595" w14:textId="77777777" w:rsidR="00884D84" w:rsidRPr="00884D84" w:rsidRDefault="00884D84" w:rsidP="00884D84">
      <w:pPr>
        <w:spacing w:after="0" w:line="240" w:lineRule="auto"/>
        <w:jc w:val="both"/>
        <w:rPr>
          <w:rFonts w:ascii="Arial Narrow" w:eastAsia="Times New Roman" w:hAnsi="Arial Narrow" w:cs="Arial"/>
          <w:szCs w:val="20"/>
        </w:rPr>
      </w:pPr>
    </w:p>
    <w:p w14:paraId="1DA98349" w14:textId="3471986A" w:rsidR="00884D84" w:rsidRPr="00884D84" w:rsidRDefault="00884D84" w:rsidP="00182262">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Predsednik uprave je upravičen tudi do drugih plačanih in neplačanih odsotnosti z dela v vseh drugih okoliščinah za katere tako določajo splošni akti in sicer po najugodnejših pogojih, ki veljajo za delavce družbe.</w:t>
      </w:r>
    </w:p>
    <w:p w14:paraId="218ADD28" w14:textId="77777777" w:rsidR="00884D84" w:rsidRPr="00884D84" w:rsidRDefault="00884D84" w:rsidP="00884D84">
      <w:pPr>
        <w:spacing w:after="0" w:line="240" w:lineRule="auto"/>
        <w:jc w:val="both"/>
        <w:rPr>
          <w:rFonts w:ascii="Arial Narrow" w:eastAsia="Times New Roman" w:hAnsi="Arial Narrow" w:cs="Arial"/>
          <w:szCs w:val="20"/>
        </w:rPr>
      </w:pPr>
    </w:p>
    <w:p w14:paraId="6753087E" w14:textId="18880F0E" w:rsidR="00884D84" w:rsidRDefault="00884D84" w:rsidP="00453051">
      <w:pPr>
        <w:numPr>
          <w:ilvl w:val="0"/>
          <w:numId w:val="3"/>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poglavje – PRENEHANJE MANDATA</w:t>
      </w:r>
    </w:p>
    <w:p w14:paraId="36B63D64" w14:textId="77777777" w:rsidR="008A7BC3" w:rsidRPr="00884D84" w:rsidRDefault="008A7BC3" w:rsidP="008A7BC3">
      <w:pPr>
        <w:spacing w:after="0" w:line="240" w:lineRule="auto"/>
        <w:ind w:left="720"/>
        <w:rPr>
          <w:rFonts w:ascii="Arial Narrow" w:eastAsia="Times New Roman" w:hAnsi="Arial Narrow" w:cs="Arial"/>
          <w:b/>
          <w:szCs w:val="20"/>
        </w:rPr>
      </w:pPr>
    </w:p>
    <w:p w14:paraId="134C8FC4"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7B341735" w14:textId="77777777" w:rsidR="00884D84" w:rsidRPr="00884D84" w:rsidRDefault="00884D84" w:rsidP="00884D84">
      <w:pPr>
        <w:spacing w:after="0" w:line="240" w:lineRule="auto"/>
        <w:jc w:val="both"/>
        <w:rPr>
          <w:rFonts w:ascii="Arial Narrow" w:eastAsia="Times New Roman" w:hAnsi="Arial Narrow" w:cs="Arial"/>
          <w:szCs w:val="20"/>
        </w:rPr>
      </w:pPr>
    </w:p>
    <w:p w14:paraId="186B57A0"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Če mandat ne preneha prej, v skladu z določbami te pogodbe, preneha s potekom zadnjega dne mandata.</w:t>
      </w:r>
    </w:p>
    <w:p w14:paraId="690D42E7"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p>
    <w:p w14:paraId="3CCC9772" w14:textId="77777777" w:rsidR="00884D84" w:rsidRPr="00884D84" w:rsidRDefault="00884D84" w:rsidP="00884D84">
      <w:pPr>
        <w:numPr>
          <w:ilvl w:val="12"/>
          <w:numId w:val="0"/>
        </w:numPr>
        <w:spacing w:after="0" w:line="240" w:lineRule="auto"/>
        <w:jc w:val="both"/>
        <w:outlineLvl w:val="0"/>
        <w:rPr>
          <w:rFonts w:ascii="Arial Narrow" w:eastAsia="Times New Roman" w:hAnsi="Arial Narrow" w:cs="Arial"/>
          <w:szCs w:val="20"/>
        </w:rPr>
      </w:pPr>
      <w:r w:rsidRPr="00884D84">
        <w:rPr>
          <w:rFonts w:ascii="Arial Narrow" w:eastAsia="Times New Roman" w:hAnsi="Arial Narrow" w:cs="Arial"/>
          <w:szCs w:val="20"/>
        </w:rPr>
        <w:t xml:space="preserve">Družba in predsednik uprave se lahko sporazumeta o predčasnem prenehanju mandata. </w:t>
      </w:r>
    </w:p>
    <w:p w14:paraId="0FDAD01A" w14:textId="77777777" w:rsidR="00884D84" w:rsidRPr="00884D84" w:rsidRDefault="00884D84" w:rsidP="00884D84">
      <w:pPr>
        <w:numPr>
          <w:ilvl w:val="12"/>
          <w:numId w:val="0"/>
        </w:numPr>
        <w:spacing w:after="0" w:line="240" w:lineRule="auto"/>
        <w:jc w:val="both"/>
        <w:rPr>
          <w:rFonts w:ascii="Arial Narrow" w:eastAsia="Times New Roman" w:hAnsi="Arial Narrow" w:cs="Arial"/>
          <w:szCs w:val="20"/>
        </w:rPr>
      </w:pPr>
    </w:p>
    <w:p w14:paraId="586E2732" w14:textId="47A003D3"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Predsednik uprave lahko kadarkoli poda predlog za prenehanje mandata, tako da poda pisno</w:t>
      </w:r>
      <w:r w:rsidR="008A7BC3">
        <w:rPr>
          <w:rFonts w:ascii="Arial Narrow" w:eastAsia="Times New Roman" w:hAnsi="Arial Narrow" w:cs="Arial"/>
          <w:szCs w:val="20"/>
        </w:rPr>
        <w:t xml:space="preserve"> in</w:t>
      </w:r>
      <w:r w:rsidRPr="00884D84">
        <w:rPr>
          <w:rFonts w:ascii="Arial Narrow" w:eastAsia="Times New Roman" w:hAnsi="Arial Narrow" w:cs="Arial"/>
          <w:szCs w:val="20"/>
        </w:rPr>
        <w:t xml:space="preserve"> utemeljeno odstopno izjavo predsedniku nadzornega sveta. Izjava iz tega odstavka učinkuje takoj / po preteku ______ mesecev. Mandat predsednika uprave preneha na dan, ki </w:t>
      </w:r>
      <w:r w:rsidR="008A7BC3">
        <w:rPr>
          <w:rFonts w:ascii="Arial Narrow" w:eastAsia="Times New Roman" w:hAnsi="Arial Narrow" w:cs="Arial"/>
          <w:szCs w:val="20"/>
        </w:rPr>
        <w:t xml:space="preserve">nadzorni </w:t>
      </w:r>
      <w:r w:rsidRPr="00884D84">
        <w:rPr>
          <w:rFonts w:ascii="Arial Narrow" w:eastAsia="Times New Roman" w:hAnsi="Arial Narrow" w:cs="Arial"/>
          <w:szCs w:val="20"/>
        </w:rPr>
        <w:t>organ določi za dan prenehanja mandata.</w:t>
      </w:r>
    </w:p>
    <w:p w14:paraId="14E29A62" w14:textId="77777777" w:rsidR="00884D84" w:rsidRPr="00884D84" w:rsidRDefault="00884D84" w:rsidP="00884D84">
      <w:pPr>
        <w:spacing w:after="0" w:line="240" w:lineRule="auto"/>
        <w:jc w:val="both"/>
        <w:rPr>
          <w:rFonts w:ascii="Arial Narrow" w:eastAsia="Times New Roman" w:hAnsi="Arial Narrow" w:cs="Arial"/>
          <w:szCs w:val="20"/>
        </w:rPr>
      </w:pPr>
    </w:p>
    <w:p w14:paraId="1EF5338C" w14:textId="77777777" w:rsidR="00884D84" w:rsidRPr="00884D84" w:rsidRDefault="00884D84" w:rsidP="00884D84">
      <w:pPr>
        <w:spacing w:after="0" w:line="240" w:lineRule="auto"/>
        <w:ind w:left="-360" w:firstLine="360"/>
        <w:jc w:val="both"/>
        <w:rPr>
          <w:rFonts w:ascii="Arial Narrow" w:eastAsia="Times New Roman" w:hAnsi="Arial Narrow" w:cs="Arial"/>
          <w:szCs w:val="20"/>
        </w:rPr>
      </w:pPr>
      <w:r w:rsidRPr="00884D84">
        <w:rPr>
          <w:rFonts w:ascii="Arial Narrow" w:eastAsia="Times New Roman" w:hAnsi="Arial Narrow" w:cs="Arial"/>
          <w:szCs w:val="20"/>
        </w:rPr>
        <w:t>Mandat predsednika uprave se konča zaradi odpoklica, v naslednjih primerih:</w:t>
      </w:r>
    </w:p>
    <w:p w14:paraId="3FC751E2" w14:textId="5F543BAF"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s sklepom nadzornega sveta, če obstaja upravičen </w:t>
      </w:r>
      <w:r w:rsidR="008A7BC3">
        <w:rPr>
          <w:rFonts w:ascii="Arial Narrow" w:eastAsia="Times New Roman" w:hAnsi="Arial Narrow" w:cs="Arial"/>
          <w:szCs w:val="20"/>
        </w:rPr>
        <w:t>razlog</w:t>
      </w:r>
      <w:r w:rsidRPr="00884D84">
        <w:rPr>
          <w:rFonts w:ascii="Arial Narrow" w:eastAsia="Times New Roman" w:hAnsi="Arial Narrow" w:cs="Arial"/>
          <w:szCs w:val="20"/>
        </w:rPr>
        <w:t xml:space="preserve"> za takšno prenehanje. </w:t>
      </w:r>
      <w:r w:rsidR="008A7BC3">
        <w:rPr>
          <w:rFonts w:ascii="Arial Narrow" w:eastAsia="Times New Roman" w:hAnsi="Arial Narrow" w:cs="Arial"/>
          <w:szCs w:val="20"/>
        </w:rPr>
        <w:t>Razlog</w:t>
      </w:r>
      <w:r w:rsidRPr="00884D84">
        <w:rPr>
          <w:rFonts w:ascii="Arial Narrow" w:eastAsia="Times New Roman" w:hAnsi="Arial Narrow" w:cs="Arial"/>
          <w:szCs w:val="20"/>
        </w:rPr>
        <w:t xml:space="preserve"> za prenehanje mandata iz te alinee je podan: </w:t>
      </w:r>
    </w:p>
    <w:p w14:paraId="5C9D24A4" w14:textId="77777777" w:rsidR="00884D84" w:rsidRPr="00884D84" w:rsidRDefault="00884D84" w:rsidP="00884D84">
      <w:pPr>
        <w:numPr>
          <w:ilvl w:val="1"/>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w:t>
      </w:r>
      <w:r w:rsidRPr="00884D84">
        <w:rPr>
          <w:rFonts w:ascii="Arial Narrow" w:eastAsia="Times New Roman" w:hAnsi="Arial Narrow" w:cs="Arial"/>
          <w:szCs w:val="20"/>
          <w:vertAlign w:val="superscript"/>
        </w:rPr>
        <w:footnoteReference w:id="14"/>
      </w:r>
    </w:p>
    <w:p w14:paraId="139383BE"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na podlagi odločbe pristojnega sodišča ali drugega pristojnega organa,</w:t>
      </w:r>
    </w:p>
    <w:p w14:paraId="1D31D389"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v drugih primerih, ki jih določajo splošni akti družbe.</w:t>
      </w:r>
    </w:p>
    <w:p w14:paraId="1B8CFB80" w14:textId="77777777" w:rsidR="00884D84" w:rsidRPr="00884D84" w:rsidRDefault="00884D84" w:rsidP="00884D84">
      <w:pPr>
        <w:spacing w:after="0" w:line="240" w:lineRule="auto"/>
        <w:jc w:val="both"/>
        <w:rPr>
          <w:rFonts w:ascii="Arial Narrow" w:eastAsia="Times New Roman" w:hAnsi="Arial Narrow" w:cs="Arial"/>
          <w:szCs w:val="20"/>
        </w:rPr>
      </w:pPr>
    </w:p>
    <w:p w14:paraId="0A9910FB" w14:textId="4388E98B" w:rsidR="00884D84" w:rsidRPr="00884D84" w:rsidRDefault="008A7BC3" w:rsidP="008A7BC3">
      <w:pPr>
        <w:spacing w:after="0" w:line="240" w:lineRule="auto"/>
        <w:jc w:val="center"/>
        <w:rPr>
          <w:rFonts w:ascii="Arial Narrow" w:eastAsia="Times New Roman" w:hAnsi="Arial Narrow" w:cs="Arial"/>
          <w:b/>
          <w:bCs/>
          <w:szCs w:val="20"/>
        </w:rPr>
      </w:pPr>
      <w:r w:rsidRPr="008A7BC3">
        <w:rPr>
          <w:rFonts w:ascii="Arial Narrow" w:eastAsia="Times New Roman" w:hAnsi="Arial Narrow" w:cs="Arial"/>
          <w:b/>
          <w:bCs/>
          <w:szCs w:val="20"/>
        </w:rPr>
        <w:lastRenderedPageBreak/>
        <w:t>Ponovno (ne)imenovanje</w:t>
      </w:r>
    </w:p>
    <w:p w14:paraId="2D2D187E"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3611732A" w14:textId="77777777" w:rsidR="00884D84" w:rsidRPr="00884D84" w:rsidRDefault="00884D84" w:rsidP="00884D84">
      <w:pPr>
        <w:spacing w:after="0" w:line="240" w:lineRule="auto"/>
        <w:jc w:val="both"/>
        <w:rPr>
          <w:rFonts w:ascii="Arial Narrow" w:eastAsia="Times New Roman" w:hAnsi="Arial Narrow" w:cs="Arial"/>
          <w:szCs w:val="20"/>
        </w:rPr>
      </w:pPr>
    </w:p>
    <w:p w14:paraId="567BE07B"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Pogodbeni stranki se dogovorita, da je nadzorni svet dolžan najkasneje do _________ dne pred prenehanjem mandata pisno obvestiti predsednika uprave o ponovnem imenovanju oz. neimenovanju na mesto predsednika uprave.</w:t>
      </w:r>
    </w:p>
    <w:p w14:paraId="695FC0CC" w14:textId="77777777" w:rsidR="00884D84" w:rsidRPr="00884D84" w:rsidRDefault="00884D84" w:rsidP="00884D84">
      <w:pPr>
        <w:spacing w:after="0" w:line="240" w:lineRule="auto"/>
        <w:jc w:val="both"/>
        <w:rPr>
          <w:rFonts w:ascii="Arial Narrow" w:eastAsia="Times New Roman" w:hAnsi="Arial Narrow" w:cs="Arial"/>
          <w:szCs w:val="20"/>
        </w:rPr>
      </w:pPr>
    </w:p>
    <w:p w14:paraId="1C72D0AA" w14:textId="77777777" w:rsidR="00884D84" w:rsidRPr="00884D84" w:rsidRDefault="00884D84" w:rsidP="00884D84">
      <w:pPr>
        <w:spacing w:after="0" w:line="240" w:lineRule="auto"/>
        <w:jc w:val="both"/>
        <w:outlineLvl w:val="0"/>
        <w:rPr>
          <w:rFonts w:ascii="Arial Narrow" w:eastAsia="Times New Roman" w:hAnsi="Arial Narrow" w:cs="Arial"/>
          <w:b/>
          <w:szCs w:val="20"/>
        </w:rPr>
      </w:pPr>
    </w:p>
    <w:p w14:paraId="7BBBB7E9" w14:textId="77777777" w:rsidR="00884D84" w:rsidRPr="00884D84" w:rsidRDefault="00884D84" w:rsidP="008A7BC3">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Posledice prenehanja</w:t>
      </w:r>
    </w:p>
    <w:p w14:paraId="6B8B61A6"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5D2E0ED2" w14:textId="77777777" w:rsidR="00884D84" w:rsidRPr="00884D84" w:rsidRDefault="00884D84" w:rsidP="00884D84">
      <w:pPr>
        <w:spacing w:after="0" w:line="240" w:lineRule="auto"/>
        <w:jc w:val="both"/>
        <w:rPr>
          <w:rFonts w:ascii="Arial Narrow" w:eastAsia="Times New Roman" w:hAnsi="Arial Narrow" w:cs="Arial"/>
          <w:szCs w:val="20"/>
        </w:rPr>
      </w:pPr>
    </w:p>
    <w:p w14:paraId="4AFB6F52" w14:textId="111E3086" w:rsidR="00884D84" w:rsidRPr="00884D84" w:rsidRDefault="00884D84" w:rsidP="008A7BC3">
      <w:pPr>
        <w:spacing w:after="0" w:line="240" w:lineRule="auto"/>
        <w:rPr>
          <w:rFonts w:ascii="Arial Narrow" w:eastAsia="Times New Roman" w:hAnsi="Arial Narrow" w:cs="Arial"/>
          <w:b/>
          <w:szCs w:val="20"/>
        </w:rPr>
      </w:pPr>
      <w:r w:rsidRPr="00884D84">
        <w:rPr>
          <w:rFonts w:ascii="Arial Narrow" w:eastAsia="Times New Roman" w:hAnsi="Arial Narrow" w:cs="Arial"/>
          <w:szCs w:val="20"/>
        </w:rPr>
        <w:t>Z dnem prenehanja mandata, preneha tudi delovno razmerje predsednika uprave v družbi.</w:t>
      </w:r>
      <w:r w:rsidRPr="00884D84">
        <w:rPr>
          <w:rFonts w:ascii="Arial Narrow" w:eastAsia="Times New Roman" w:hAnsi="Arial Narrow" w:cs="Arial"/>
          <w:szCs w:val="20"/>
          <w:vertAlign w:val="superscript"/>
        </w:rPr>
        <w:footnoteReference w:id="15"/>
      </w:r>
    </w:p>
    <w:p w14:paraId="2AEA7F3F" w14:textId="77777777" w:rsidR="00884D84" w:rsidRPr="00884D84" w:rsidRDefault="00884D84" w:rsidP="00884D84">
      <w:pPr>
        <w:spacing w:after="0" w:line="240" w:lineRule="auto"/>
        <w:jc w:val="both"/>
        <w:rPr>
          <w:rFonts w:ascii="Arial Narrow" w:eastAsia="Times New Roman" w:hAnsi="Arial Narrow" w:cs="Arial"/>
          <w:szCs w:val="20"/>
        </w:rPr>
      </w:pPr>
    </w:p>
    <w:p w14:paraId="0120614B"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Z učinkom od prenehanja mandata naprej bosta pogodbeni stranki odvezani vseh svojih nadaljnjih obveznosti, navedenih v 2. poglavju te pogodbe, razen:</w:t>
      </w:r>
    </w:p>
    <w:p w14:paraId="52411FB6" w14:textId="77777777" w:rsidR="00884D84" w:rsidRPr="00884D84" w:rsidRDefault="00884D84" w:rsidP="00884D84">
      <w:pPr>
        <w:spacing w:after="0" w:line="240" w:lineRule="auto"/>
        <w:ind w:left="-644" w:firstLine="644"/>
        <w:jc w:val="both"/>
        <w:rPr>
          <w:rFonts w:ascii="Arial Narrow" w:eastAsia="Times New Roman" w:hAnsi="Arial Narrow" w:cs="Arial"/>
          <w:szCs w:val="20"/>
        </w:rPr>
      </w:pPr>
      <w:r w:rsidRPr="00884D84">
        <w:rPr>
          <w:rFonts w:ascii="Arial Narrow" w:eastAsia="Times New Roman" w:hAnsi="Arial Narrow" w:cs="Arial"/>
          <w:szCs w:val="20"/>
        </w:rPr>
        <w:t>1.</w:t>
      </w:r>
      <w:r w:rsidRPr="00884D84">
        <w:rPr>
          <w:rFonts w:ascii="Arial Narrow" w:eastAsia="Times New Roman" w:hAnsi="Arial Narrow" w:cs="Arial"/>
          <w:szCs w:val="20"/>
        </w:rPr>
        <w:tab/>
        <w:t>plačila zneska plače za mesec, v katerem je prišlo do prenehanja mandata;</w:t>
      </w:r>
    </w:p>
    <w:p w14:paraId="276A5C11" w14:textId="4004A96F" w:rsidR="00884D84" w:rsidRPr="00884D84" w:rsidRDefault="00884D84" w:rsidP="00884D84">
      <w:pPr>
        <w:spacing w:after="0" w:line="240" w:lineRule="auto"/>
        <w:ind w:left="720" w:hanging="720"/>
        <w:jc w:val="both"/>
        <w:rPr>
          <w:rFonts w:ascii="Arial Narrow" w:eastAsia="Times New Roman" w:hAnsi="Arial Narrow" w:cs="Arial"/>
          <w:szCs w:val="20"/>
        </w:rPr>
      </w:pPr>
      <w:r w:rsidRPr="00884D84">
        <w:rPr>
          <w:rFonts w:ascii="Arial Narrow" w:eastAsia="Times New Roman" w:hAnsi="Arial Narrow" w:cs="Arial"/>
          <w:szCs w:val="20"/>
        </w:rPr>
        <w:t>2.</w:t>
      </w:r>
      <w:r w:rsidRPr="00884D84">
        <w:rPr>
          <w:rFonts w:ascii="Arial Narrow" w:eastAsia="Times New Roman" w:hAnsi="Arial Narrow" w:cs="Arial"/>
          <w:szCs w:val="20"/>
        </w:rPr>
        <w:tab/>
        <w:t>vse druge zneske, ki so zapadli po tej pogodbi pred prenehanjem mandata ali v zvezi z obdobjem pred prenehanjem mandata</w:t>
      </w:r>
      <w:r w:rsidR="008A7BC3">
        <w:rPr>
          <w:rFonts w:ascii="Arial Narrow" w:eastAsia="Times New Roman" w:hAnsi="Arial Narrow" w:cs="Arial"/>
          <w:szCs w:val="20"/>
        </w:rPr>
        <w:t>.</w:t>
      </w:r>
    </w:p>
    <w:p w14:paraId="365ABA0A" w14:textId="79EB84E8" w:rsidR="00884D84" w:rsidRDefault="00884D84" w:rsidP="00884D84">
      <w:pPr>
        <w:spacing w:after="0" w:line="240" w:lineRule="auto"/>
        <w:jc w:val="both"/>
        <w:rPr>
          <w:rFonts w:ascii="Arial Narrow" w:eastAsia="Times New Roman" w:hAnsi="Arial Narrow" w:cs="Arial"/>
          <w:szCs w:val="20"/>
        </w:rPr>
      </w:pPr>
    </w:p>
    <w:p w14:paraId="5B56C200" w14:textId="30B8ED0F" w:rsidR="008A7BC3" w:rsidRPr="00884D84" w:rsidRDefault="008A7BC3" w:rsidP="008A7BC3">
      <w:pPr>
        <w:spacing w:after="0" w:line="240" w:lineRule="auto"/>
        <w:jc w:val="center"/>
        <w:rPr>
          <w:rFonts w:ascii="Arial Narrow" w:eastAsia="Times New Roman" w:hAnsi="Arial Narrow" w:cs="Arial"/>
          <w:b/>
          <w:szCs w:val="20"/>
        </w:rPr>
      </w:pPr>
      <w:r w:rsidRPr="008A7BC3">
        <w:rPr>
          <w:rFonts w:ascii="Arial Narrow" w:eastAsia="Times New Roman" w:hAnsi="Arial Narrow" w:cs="Arial"/>
          <w:b/>
          <w:szCs w:val="20"/>
        </w:rPr>
        <w:t>Obveznost primoredaje</w:t>
      </w:r>
    </w:p>
    <w:p w14:paraId="03EE34CC"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46C29E2" w14:textId="77777777" w:rsidR="00884D84" w:rsidRPr="00884D84" w:rsidRDefault="00884D84" w:rsidP="00884D84">
      <w:pPr>
        <w:spacing w:after="0" w:line="240" w:lineRule="auto"/>
        <w:jc w:val="both"/>
        <w:rPr>
          <w:rFonts w:ascii="Arial Narrow" w:eastAsia="Times New Roman" w:hAnsi="Arial Narrow" w:cs="Arial"/>
          <w:szCs w:val="20"/>
        </w:rPr>
      </w:pPr>
    </w:p>
    <w:p w14:paraId="1E433517" w14:textId="6F029819" w:rsidR="008A7BC3" w:rsidRDefault="00884D84" w:rsidP="00884D84">
      <w:pPr>
        <w:spacing w:after="0" w:line="240" w:lineRule="auto"/>
        <w:jc w:val="both"/>
        <w:rPr>
          <w:rFonts w:ascii="Arial" w:eastAsia="Times New Roman" w:hAnsi="Arial" w:cs="Arial"/>
          <w:sz w:val="20"/>
          <w:szCs w:val="20"/>
        </w:rPr>
      </w:pPr>
      <w:r w:rsidRPr="00884D84">
        <w:rPr>
          <w:rFonts w:ascii="Arial Narrow" w:eastAsia="Times New Roman" w:hAnsi="Arial Narrow" w:cs="Arial"/>
          <w:szCs w:val="20"/>
        </w:rPr>
        <w:t>V roku ______ dni po prenehanju mandata bo predsednik uprave svojemu nasledniku in/ali predsedniku nadzornega sveta izročil vse dokumente, listine, podatke, vsa sredstva in druge stvari, ki jih je pripravil in/ali ki jih ima v posesti, skrbništvu ali pod nadzorom zaradi oprav</w:t>
      </w:r>
      <w:r w:rsidR="00635F26">
        <w:rPr>
          <w:rFonts w:ascii="Arial Narrow" w:eastAsia="Times New Roman" w:hAnsi="Arial Narrow" w:cs="Arial"/>
          <w:szCs w:val="20"/>
        </w:rPr>
        <w:t>l</w:t>
      </w:r>
      <w:r w:rsidRPr="00884D84">
        <w:rPr>
          <w:rFonts w:ascii="Arial Narrow" w:eastAsia="Times New Roman" w:hAnsi="Arial Narrow" w:cs="Arial"/>
          <w:szCs w:val="20"/>
        </w:rPr>
        <w:t>janja mandata ali kot posledica mandata, vključno brez omejitev, z vsemi poslovnimi skrivnostmi.</w:t>
      </w:r>
      <w:r w:rsidRPr="00884D84">
        <w:rPr>
          <w:rFonts w:ascii="Arial" w:eastAsia="Times New Roman" w:hAnsi="Arial" w:cs="Arial"/>
          <w:sz w:val="20"/>
          <w:szCs w:val="20"/>
        </w:rPr>
        <w:t xml:space="preserve"> </w:t>
      </w:r>
    </w:p>
    <w:p w14:paraId="4492A6D7" w14:textId="77777777" w:rsidR="008A7BC3" w:rsidRDefault="008A7BC3" w:rsidP="00884D84">
      <w:pPr>
        <w:spacing w:after="0" w:line="240" w:lineRule="auto"/>
        <w:jc w:val="both"/>
        <w:rPr>
          <w:rFonts w:ascii="Arial" w:eastAsia="Times New Roman" w:hAnsi="Arial" w:cs="Arial"/>
          <w:sz w:val="20"/>
          <w:szCs w:val="20"/>
        </w:rPr>
      </w:pPr>
    </w:p>
    <w:p w14:paraId="248FB0A6" w14:textId="13587BD0"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Vsakršno gradivo, know-how in znanje, ki je dano na voljo predsedniku uprave v digitalni ali materialni obliki v zvezi z njegovo zaposlitvijo, je last družbe, ne glede na vrsto gradiva (pisno gradivo, računalniško gradivo, fotografije, video posnetki itd.) in ne glede na to, ali je predsednik uprave prejel takšno gradivo od družbe, ali od tretje osebe ali ga je sam ustvaril.</w:t>
      </w:r>
    </w:p>
    <w:p w14:paraId="289A7C58" w14:textId="77777777" w:rsidR="00884D84" w:rsidRPr="00884D84" w:rsidRDefault="00884D84" w:rsidP="00884D84">
      <w:pPr>
        <w:spacing w:after="0" w:line="240" w:lineRule="auto"/>
        <w:jc w:val="both"/>
        <w:outlineLvl w:val="0"/>
        <w:rPr>
          <w:rFonts w:ascii="Arial Narrow" w:eastAsia="Times New Roman" w:hAnsi="Arial Narrow" w:cs="Arial"/>
          <w:b/>
          <w:szCs w:val="20"/>
        </w:rPr>
      </w:pPr>
    </w:p>
    <w:p w14:paraId="49A0F9A2" w14:textId="77777777" w:rsidR="00884D84" w:rsidRPr="00884D84" w:rsidRDefault="00884D84" w:rsidP="008A7BC3">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Odpravnina</w:t>
      </w:r>
    </w:p>
    <w:p w14:paraId="3F95A87F"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B6DF882" w14:textId="77777777" w:rsidR="00884D84" w:rsidRPr="00884D84" w:rsidRDefault="00884D84" w:rsidP="00884D84">
      <w:pPr>
        <w:spacing w:after="0" w:line="240" w:lineRule="auto"/>
        <w:jc w:val="both"/>
        <w:rPr>
          <w:rFonts w:ascii="Arial Narrow" w:eastAsia="Times New Roman" w:hAnsi="Arial Narrow" w:cs="Arial"/>
          <w:szCs w:val="20"/>
        </w:rPr>
      </w:pPr>
    </w:p>
    <w:p w14:paraId="74E39466" w14:textId="164991BE"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Če je mandat predsednika uprave prenehal zaradi odpoklica, ki ni bil posledica kršitve katere od njegovih odgovornosti ali drugih obveznosti po tej pogodbi, ki bi jo zakrivil predsednik uprave</w:t>
      </w:r>
      <w:r w:rsidRPr="00884D84">
        <w:rPr>
          <w:rFonts w:ascii="Arial Narrow" w:eastAsia="Times New Roman" w:hAnsi="Arial Narrow" w:cs="Arial"/>
          <w:i/>
          <w:szCs w:val="20"/>
        </w:rPr>
        <w:t>,</w:t>
      </w:r>
      <w:r w:rsidRPr="00884D84">
        <w:rPr>
          <w:rFonts w:ascii="Arial Narrow" w:eastAsia="Times New Roman" w:hAnsi="Arial Narrow" w:cs="Arial"/>
          <w:szCs w:val="20"/>
        </w:rPr>
        <w:t xml:space="preserve"> mu bo družba v __ dneh od datuma prenehanja mandata izplačala </w:t>
      </w:r>
      <w:r w:rsidR="008A7BC3">
        <w:rPr>
          <w:rFonts w:ascii="Arial Narrow" w:eastAsia="Times New Roman" w:hAnsi="Arial Narrow" w:cs="Arial"/>
          <w:szCs w:val="20"/>
        </w:rPr>
        <w:t>opravnino</w:t>
      </w:r>
      <w:r w:rsidRPr="00884D84">
        <w:rPr>
          <w:rFonts w:ascii="Arial Narrow" w:eastAsia="Times New Roman" w:hAnsi="Arial Narrow" w:cs="Arial"/>
          <w:szCs w:val="20"/>
        </w:rPr>
        <w:t xml:space="preserve"> v višini __________ EUR / __ bruto plač iz </w:t>
      </w:r>
      <w:r w:rsidR="00BC1465">
        <w:rPr>
          <w:rFonts w:ascii="Arial Narrow" w:eastAsia="Times New Roman" w:hAnsi="Arial Narrow" w:cs="Arial"/>
          <w:szCs w:val="20"/>
        </w:rPr>
        <w:t>7</w:t>
      </w:r>
      <w:r w:rsidRPr="00884D84">
        <w:rPr>
          <w:rFonts w:ascii="Arial Narrow" w:eastAsia="Times New Roman" w:hAnsi="Arial Narrow" w:cs="Arial"/>
          <w:szCs w:val="20"/>
        </w:rPr>
        <w:t>. člena te pogodbe.</w:t>
      </w:r>
      <w:r w:rsidRPr="00884D84">
        <w:rPr>
          <w:rFonts w:ascii="Arial Narrow" w:eastAsia="Times New Roman" w:hAnsi="Arial Narrow" w:cs="Arial"/>
          <w:szCs w:val="20"/>
          <w:highlight w:val="green"/>
        </w:rPr>
        <w:t xml:space="preserve"> </w:t>
      </w:r>
      <w:r w:rsidRPr="00884D84">
        <w:rPr>
          <w:rFonts w:ascii="Arial Narrow" w:eastAsia="Times New Roman" w:hAnsi="Arial Narrow" w:cs="Arial"/>
          <w:szCs w:val="20"/>
        </w:rPr>
        <w:t xml:space="preserve"> </w:t>
      </w:r>
    </w:p>
    <w:p w14:paraId="59C112F3" w14:textId="77777777" w:rsidR="00884D84" w:rsidRPr="00884D84" w:rsidRDefault="00884D84" w:rsidP="00884D84">
      <w:pPr>
        <w:spacing w:after="0" w:line="240" w:lineRule="auto"/>
        <w:jc w:val="both"/>
        <w:rPr>
          <w:rFonts w:ascii="Arial Narrow" w:eastAsia="Times New Roman" w:hAnsi="Arial Narrow" w:cs="Arial"/>
          <w:szCs w:val="20"/>
        </w:rPr>
      </w:pPr>
    </w:p>
    <w:p w14:paraId="5F00E4E5" w14:textId="177D91DE"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V primeru sporazumnega prenehanja mandata pred njegovim potekom iz objektivnih razlogov, kot so daljša bolezen, trajna nezmožnost za delo in drugi upravičeni razlogi, bo družba predsedniku uprave ob prenehanju mandata izplačala </w:t>
      </w:r>
      <w:r w:rsidR="008A7BC3">
        <w:rPr>
          <w:rFonts w:ascii="Arial Narrow" w:eastAsia="Times New Roman" w:hAnsi="Arial Narrow" w:cs="Arial"/>
          <w:szCs w:val="20"/>
        </w:rPr>
        <w:t>odpravnino</w:t>
      </w:r>
      <w:r w:rsidRPr="00884D84">
        <w:rPr>
          <w:rFonts w:ascii="Arial Narrow" w:eastAsia="Times New Roman" w:hAnsi="Arial Narrow" w:cs="Arial"/>
          <w:szCs w:val="20"/>
        </w:rPr>
        <w:t xml:space="preserve"> v višini __________ </w:t>
      </w:r>
      <w:r w:rsidR="008A7BC3" w:rsidRPr="00884D84">
        <w:rPr>
          <w:rFonts w:ascii="Arial Narrow" w:eastAsia="Times New Roman" w:hAnsi="Arial Narrow" w:cs="Arial"/>
          <w:szCs w:val="20"/>
        </w:rPr>
        <w:t xml:space="preserve">EUR / __ bruto plač iz </w:t>
      </w:r>
      <w:r w:rsidR="00BC1465">
        <w:rPr>
          <w:rFonts w:ascii="Arial Narrow" w:eastAsia="Times New Roman" w:hAnsi="Arial Narrow" w:cs="Arial"/>
          <w:szCs w:val="20"/>
        </w:rPr>
        <w:t>7</w:t>
      </w:r>
      <w:r w:rsidR="008A7BC3" w:rsidRPr="00884D84">
        <w:rPr>
          <w:rFonts w:ascii="Arial Narrow" w:eastAsia="Times New Roman" w:hAnsi="Arial Narrow" w:cs="Arial"/>
          <w:szCs w:val="20"/>
        </w:rPr>
        <w:t>. člena te pogodbe.</w:t>
      </w:r>
      <w:r w:rsidR="008A7BC3" w:rsidRPr="00884D84">
        <w:rPr>
          <w:rFonts w:ascii="Arial Narrow" w:eastAsia="Times New Roman" w:hAnsi="Arial Narrow" w:cs="Arial"/>
          <w:szCs w:val="20"/>
          <w:highlight w:val="green"/>
        </w:rPr>
        <w:t xml:space="preserve"> </w:t>
      </w:r>
      <w:r w:rsidR="008A7BC3" w:rsidRPr="00884D84">
        <w:rPr>
          <w:rFonts w:ascii="Arial Narrow" w:eastAsia="Times New Roman" w:hAnsi="Arial Narrow" w:cs="Arial"/>
          <w:szCs w:val="20"/>
        </w:rPr>
        <w:t xml:space="preserve"> </w:t>
      </w:r>
    </w:p>
    <w:p w14:paraId="4059FF41" w14:textId="77777777" w:rsidR="00884D84" w:rsidRPr="00884D84" w:rsidRDefault="00884D84" w:rsidP="00884D84">
      <w:pPr>
        <w:spacing w:after="0" w:line="240" w:lineRule="auto"/>
        <w:jc w:val="both"/>
        <w:rPr>
          <w:rFonts w:ascii="Arial Narrow" w:eastAsia="Times New Roman" w:hAnsi="Arial Narrow" w:cs="Arial"/>
          <w:szCs w:val="20"/>
        </w:rPr>
      </w:pPr>
    </w:p>
    <w:p w14:paraId="40B199D9" w14:textId="77777777" w:rsidR="00884D84" w:rsidRPr="00884D84" w:rsidRDefault="00884D84" w:rsidP="00884D84">
      <w:pPr>
        <w:spacing w:after="0" w:line="240" w:lineRule="auto"/>
        <w:jc w:val="both"/>
        <w:rPr>
          <w:rFonts w:ascii="Arial Narrow" w:eastAsia="Times New Roman" w:hAnsi="Arial Narrow" w:cs="Arial"/>
          <w:szCs w:val="20"/>
        </w:rPr>
      </w:pPr>
    </w:p>
    <w:p w14:paraId="78680101" w14:textId="77777777" w:rsidR="00884D84" w:rsidRPr="00884D84" w:rsidRDefault="00884D84" w:rsidP="008A7BC3">
      <w:pPr>
        <w:spacing w:after="0" w:line="240" w:lineRule="auto"/>
        <w:jc w:val="center"/>
        <w:outlineLvl w:val="0"/>
        <w:rPr>
          <w:rFonts w:ascii="Arial Narrow" w:eastAsia="Times New Roman" w:hAnsi="Arial Narrow" w:cs="Arial"/>
          <w:b/>
          <w:szCs w:val="20"/>
        </w:rPr>
      </w:pPr>
      <w:r w:rsidRPr="00884D84">
        <w:rPr>
          <w:rFonts w:ascii="Arial Narrow" w:eastAsia="Times New Roman" w:hAnsi="Arial Narrow" w:cs="Arial"/>
          <w:b/>
          <w:szCs w:val="20"/>
        </w:rPr>
        <w:t>Varstvo zaposlitve</w:t>
      </w:r>
    </w:p>
    <w:p w14:paraId="48FB8823"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74A27B75" w14:textId="77777777" w:rsidR="00884D84" w:rsidRPr="00884D84" w:rsidRDefault="00884D84" w:rsidP="00884D84">
      <w:pPr>
        <w:spacing w:after="0" w:line="240" w:lineRule="auto"/>
        <w:jc w:val="both"/>
        <w:rPr>
          <w:rFonts w:ascii="Arial Narrow" w:eastAsia="Times New Roman" w:hAnsi="Arial Narrow" w:cs="Arial"/>
          <w:szCs w:val="20"/>
        </w:rPr>
      </w:pPr>
    </w:p>
    <w:p w14:paraId="1867220E" w14:textId="77777777" w:rsidR="00884D84" w:rsidRPr="00884D84" w:rsidRDefault="00884D84" w:rsidP="00884D84">
      <w:pPr>
        <w:keepNext/>
        <w:spacing w:after="0" w:line="240" w:lineRule="auto"/>
        <w:jc w:val="both"/>
        <w:outlineLvl w:val="2"/>
        <w:rPr>
          <w:rFonts w:ascii="Arial Narrow" w:eastAsia="Times New Roman" w:hAnsi="Arial Narrow" w:cs="Arial"/>
          <w:szCs w:val="20"/>
        </w:rPr>
      </w:pPr>
      <w:r w:rsidRPr="00884D84">
        <w:rPr>
          <w:rFonts w:ascii="Arial Narrow" w:eastAsia="Times New Roman" w:hAnsi="Arial Narrow" w:cs="Arial"/>
          <w:szCs w:val="20"/>
        </w:rPr>
        <w:t>Stranki lahko odpovesta pogodbo o zaposlitvi pod pogoji in na način določen s to pogodbo in s splošnimi akti.</w:t>
      </w:r>
    </w:p>
    <w:p w14:paraId="479231F3" w14:textId="77777777" w:rsidR="00884D84" w:rsidRPr="00884D84" w:rsidRDefault="00884D84" w:rsidP="00884D84">
      <w:pPr>
        <w:spacing w:after="0" w:line="240" w:lineRule="auto"/>
        <w:jc w:val="both"/>
        <w:rPr>
          <w:rFonts w:ascii="Arial Narrow" w:eastAsia="Times New Roman" w:hAnsi="Arial Narrow" w:cs="Arial"/>
          <w:i/>
          <w:szCs w:val="20"/>
        </w:rPr>
      </w:pPr>
    </w:p>
    <w:p w14:paraId="4E932054"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Ne glede na prej navedeno: </w:t>
      </w:r>
    </w:p>
    <w:p w14:paraId="7D4C0350"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ne bo delovno razmerje predsednika uprave</w:t>
      </w:r>
      <w:r w:rsidRPr="00884D84">
        <w:rPr>
          <w:rFonts w:ascii="Arial Narrow" w:eastAsia="Times New Roman" w:hAnsi="Arial Narrow" w:cs="Arial"/>
          <w:i/>
          <w:szCs w:val="20"/>
        </w:rPr>
        <w:t xml:space="preserve"> </w:t>
      </w:r>
      <w:r w:rsidRPr="00884D84">
        <w:rPr>
          <w:rFonts w:ascii="Arial Narrow" w:eastAsia="Times New Roman" w:hAnsi="Arial Narrow" w:cs="Arial"/>
          <w:szCs w:val="20"/>
        </w:rPr>
        <w:t>v nobenem primeru prenehalo pred prenehanjem mandata;</w:t>
      </w:r>
    </w:p>
    <w:p w14:paraId="68281B3B" w14:textId="7777777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vsako pisno obvestilo predsednika uprave o odpovedi delovnega razmerja, ki ga prejme družba v času mandata, se bo razlagalo tudi kot obvestilo o odstopu z mandata predsednika uprave.</w:t>
      </w:r>
    </w:p>
    <w:p w14:paraId="65A99A58" w14:textId="508287B1" w:rsidR="00884D84" w:rsidRDefault="00884D84" w:rsidP="00884D84">
      <w:pPr>
        <w:spacing w:after="0" w:line="240" w:lineRule="auto"/>
        <w:jc w:val="both"/>
        <w:rPr>
          <w:rFonts w:ascii="Arial Narrow" w:eastAsia="Times New Roman" w:hAnsi="Arial Narrow" w:cs="Arial"/>
          <w:szCs w:val="20"/>
        </w:rPr>
      </w:pPr>
    </w:p>
    <w:p w14:paraId="36932219" w14:textId="77777777" w:rsidR="00884D84" w:rsidRPr="00884D84" w:rsidRDefault="00884D84" w:rsidP="00884D84">
      <w:pPr>
        <w:spacing w:after="0" w:line="240" w:lineRule="auto"/>
        <w:jc w:val="both"/>
        <w:rPr>
          <w:rFonts w:ascii="Arial Narrow" w:eastAsia="Times New Roman" w:hAnsi="Arial Narrow" w:cs="Arial"/>
          <w:szCs w:val="20"/>
        </w:rPr>
      </w:pPr>
    </w:p>
    <w:p w14:paraId="10B6F643" w14:textId="77777777" w:rsidR="00884D84" w:rsidRPr="00884D84" w:rsidRDefault="00884D84" w:rsidP="008A7BC3">
      <w:pPr>
        <w:numPr>
          <w:ilvl w:val="0"/>
          <w:numId w:val="3"/>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lastRenderedPageBreak/>
        <w:t>poglavje – LOJALNOST DRUŽBI, PREPOVED KONKURENCE,KONKURENČNA KLAVZULA in VARSTVO PRAVIC INTELEKTUALNE LASTNINE</w:t>
      </w:r>
    </w:p>
    <w:p w14:paraId="56121140" w14:textId="77777777" w:rsidR="00884D84" w:rsidRPr="00884D84" w:rsidRDefault="00884D84" w:rsidP="00884D84">
      <w:pPr>
        <w:spacing w:after="0" w:line="240" w:lineRule="auto"/>
        <w:jc w:val="both"/>
        <w:rPr>
          <w:rFonts w:ascii="Arial Narrow" w:eastAsia="Times New Roman" w:hAnsi="Arial Narrow" w:cs="Arial"/>
          <w:szCs w:val="20"/>
        </w:rPr>
      </w:pPr>
    </w:p>
    <w:p w14:paraId="0E2CA4D6"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1BC5E63" w14:textId="77777777" w:rsidR="00884D84" w:rsidRPr="00884D84" w:rsidRDefault="00884D84" w:rsidP="00884D84">
      <w:pPr>
        <w:spacing w:after="0" w:line="240" w:lineRule="auto"/>
        <w:rPr>
          <w:rFonts w:ascii="Arial Narrow" w:eastAsia="Times New Roman" w:hAnsi="Arial Narrow" w:cs="Arial"/>
          <w:b/>
          <w:szCs w:val="20"/>
        </w:rPr>
      </w:pPr>
    </w:p>
    <w:p w14:paraId="127DE218" w14:textId="77777777" w:rsidR="00884D84" w:rsidRPr="00884D84" w:rsidRDefault="00884D84" w:rsidP="008A7BC3">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Predsednik uprave je dolžan biti na vseh področjih svojega delovanja lojalen družbi, v kateri opravlja funkcijo predsednika uprave. </w:t>
      </w:r>
    </w:p>
    <w:p w14:paraId="02577C4D" w14:textId="77777777" w:rsidR="00884D84" w:rsidRPr="00884D84" w:rsidRDefault="00884D84" w:rsidP="00884D84">
      <w:pPr>
        <w:spacing w:after="0" w:line="240" w:lineRule="auto"/>
        <w:rPr>
          <w:rFonts w:ascii="Arial Narrow" w:eastAsia="Times New Roman" w:hAnsi="Arial Narrow" w:cs="Arial"/>
          <w:szCs w:val="20"/>
        </w:rPr>
      </w:pPr>
    </w:p>
    <w:p w14:paraId="714857AF"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Predsednik uprave zagotavlja, da je nadzornemu svetu pred nastopom mandata vestno in pošteno predstavil morebitne konflikte interesov, ki bi lahko izhajali iz njegove neposredne ali posredne povezanosti s tretjimi osebami, družbami ali opravljanjem dejavnosti.</w:t>
      </w:r>
    </w:p>
    <w:p w14:paraId="7F58B9E0" w14:textId="77777777" w:rsidR="00884D84" w:rsidRPr="00884D84" w:rsidRDefault="00884D84" w:rsidP="00884D84">
      <w:pPr>
        <w:spacing w:after="0" w:line="240" w:lineRule="auto"/>
        <w:rPr>
          <w:rFonts w:ascii="Arial Narrow" w:eastAsia="Times New Roman" w:hAnsi="Arial Narrow" w:cs="Arial"/>
          <w:b/>
          <w:szCs w:val="20"/>
        </w:rPr>
      </w:pPr>
    </w:p>
    <w:p w14:paraId="09DFCD79"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69DA619D" w14:textId="77777777" w:rsidR="00884D84" w:rsidRPr="00884D84" w:rsidRDefault="00884D84" w:rsidP="00884D84">
      <w:pPr>
        <w:spacing w:after="0" w:line="240" w:lineRule="auto"/>
        <w:jc w:val="both"/>
        <w:rPr>
          <w:rFonts w:ascii="Arial Narrow" w:eastAsia="Times New Roman" w:hAnsi="Arial Narrow" w:cs="Arial"/>
          <w:szCs w:val="20"/>
        </w:rPr>
      </w:pPr>
    </w:p>
    <w:p w14:paraId="79DFA8E3"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Predsednik uprave ob odsotnosti predhodne odobritve nadzornega sveta, ne bo niti v času mandata/delovnega razmerja,</w:t>
      </w:r>
      <w:r w:rsidRPr="00884D84">
        <w:rPr>
          <w:rFonts w:ascii="Arial Narrow" w:eastAsia="Times New Roman" w:hAnsi="Arial Narrow" w:cs="Arial"/>
          <w:i/>
          <w:szCs w:val="20"/>
        </w:rPr>
        <w:t xml:space="preserve"> </w:t>
      </w:r>
      <w:r w:rsidRPr="00884D84">
        <w:rPr>
          <w:rFonts w:ascii="Arial Narrow" w:eastAsia="Times New Roman" w:hAnsi="Arial Narrow" w:cs="Arial"/>
          <w:szCs w:val="20"/>
        </w:rPr>
        <w:t xml:space="preserve">niti če tako zahteva nadzorni svet, po prenehanju le-tega: </w:t>
      </w:r>
    </w:p>
    <w:p w14:paraId="33968417" w14:textId="77777777" w:rsidR="00BC1465" w:rsidRDefault="00884D84" w:rsidP="00BB7339">
      <w:pPr>
        <w:pStyle w:val="Odstavekseznama"/>
        <w:numPr>
          <w:ilvl w:val="0"/>
          <w:numId w:val="6"/>
        </w:numPr>
        <w:spacing w:after="0" w:line="240" w:lineRule="auto"/>
        <w:jc w:val="both"/>
        <w:rPr>
          <w:rFonts w:ascii="Arial Narrow" w:eastAsia="Times New Roman" w:hAnsi="Arial Narrow" w:cs="Arial"/>
          <w:szCs w:val="20"/>
        </w:rPr>
      </w:pPr>
      <w:r w:rsidRPr="00BC1465">
        <w:rPr>
          <w:rFonts w:ascii="Arial Narrow" w:eastAsia="Times New Roman" w:hAnsi="Arial Narrow" w:cs="Arial"/>
          <w:szCs w:val="20"/>
        </w:rPr>
        <w:t>sprejel zaposlitve ali opravljal storitev na drugem pogodbenem temelju pri nobeni osebi, družbi ali drugi pravni osebi, ki se ukvarja s konkurenčnimi dejavnostmi, niti ne bo kako drugače povezan s tako osebo, podjetjem, družbo ali pravno osebo; niti</w:t>
      </w:r>
    </w:p>
    <w:p w14:paraId="1A84AFC1" w14:textId="302FC49D" w:rsidR="00884D84" w:rsidRPr="00884D84" w:rsidRDefault="00884D84" w:rsidP="00BB7339">
      <w:pPr>
        <w:pStyle w:val="Odstavekseznama"/>
        <w:numPr>
          <w:ilvl w:val="0"/>
          <w:numId w:val="6"/>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se ne bo ukvarjal s kakšnimi konkurenčnimi dejavnostmi za svoj lastni račun.</w:t>
      </w:r>
    </w:p>
    <w:p w14:paraId="787C293D" w14:textId="77777777" w:rsidR="00BC1465" w:rsidRDefault="00BC1465" w:rsidP="00884D84">
      <w:pPr>
        <w:spacing w:after="0" w:line="240" w:lineRule="auto"/>
        <w:jc w:val="both"/>
        <w:rPr>
          <w:rFonts w:ascii="Arial Narrow" w:eastAsia="Times New Roman" w:hAnsi="Arial Narrow" w:cs="Arial"/>
          <w:szCs w:val="20"/>
        </w:rPr>
      </w:pPr>
    </w:p>
    <w:p w14:paraId="6F573EA6" w14:textId="5191E65A"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Za obdobje omejitev, ki pa ne sme biti daljše od __ mesecev po prenehanju mandata/delovnega razmerja bo predsednik uprave upravičen prejemati nadomestilo za te omejitve, ki bo enako ______% povprečne bruto plače </w:t>
      </w:r>
      <w:r w:rsidR="00BC1465">
        <w:rPr>
          <w:rFonts w:ascii="Arial Narrow" w:eastAsia="Times New Roman" w:hAnsi="Arial Narrow" w:cs="Arial"/>
          <w:szCs w:val="20"/>
        </w:rPr>
        <w:t>iz 7. člena te pogodbe prejet</w:t>
      </w:r>
      <w:r w:rsidR="00635F26">
        <w:rPr>
          <w:rFonts w:ascii="Arial Narrow" w:eastAsia="Times New Roman" w:hAnsi="Arial Narrow" w:cs="Arial"/>
          <w:szCs w:val="20"/>
        </w:rPr>
        <w:t>i</w:t>
      </w:r>
      <w:r w:rsidR="00BC1465">
        <w:rPr>
          <w:rFonts w:ascii="Arial Narrow" w:eastAsia="Times New Roman" w:hAnsi="Arial Narrow" w:cs="Arial"/>
          <w:szCs w:val="20"/>
        </w:rPr>
        <w:t xml:space="preserve">h v </w:t>
      </w:r>
      <w:r w:rsidRPr="00884D84">
        <w:rPr>
          <w:rFonts w:ascii="Arial Narrow" w:eastAsia="Times New Roman" w:hAnsi="Arial Narrow" w:cs="Arial"/>
          <w:szCs w:val="20"/>
        </w:rPr>
        <w:t>zadnjih __ mesecev, za vsak mesec teh omejitev.</w:t>
      </w:r>
    </w:p>
    <w:p w14:paraId="010B67B6" w14:textId="77777777" w:rsidR="00884D84" w:rsidRPr="00884D84" w:rsidRDefault="00884D84" w:rsidP="00884D84">
      <w:pPr>
        <w:spacing w:after="0" w:line="240" w:lineRule="auto"/>
        <w:jc w:val="both"/>
        <w:rPr>
          <w:rFonts w:ascii="Arial Narrow" w:eastAsia="Times New Roman" w:hAnsi="Arial Narrow" w:cs="Arial"/>
          <w:szCs w:val="20"/>
        </w:rPr>
      </w:pPr>
    </w:p>
    <w:p w14:paraId="2D9658E8" w14:textId="40FFC1A0" w:rsid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Pogodbeni stranki soglašata in se lahko dogovorita, da družba predsednika uprave do prenehanju delovnega razmerja pisno odveže konkurenčne klavzule. V tem primeru ne velja obveznost družbe do plačila nadomestila za spoštovanje konkurenčne klavzule po tej pogodbi.</w:t>
      </w:r>
    </w:p>
    <w:p w14:paraId="2EB3F5D6" w14:textId="77777777" w:rsidR="00BC1465" w:rsidRPr="00884D84" w:rsidRDefault="00BC1465" w:rsidP="00884D84">
      <w:pPr>
        <w:spacing w:after="0" w:line="240" w:lineRule="auto"/>
        <w:jc w:val="both"/>
        <w:rPr>
          <w:rFonts w:ascii="Arial Narrow" w:eastAsia="Times New Roman" w:hAnsi="Arial Narrow" w:cs="Arial"/>
          <w:szCs w:val="20"/>
        </w:rPr>
      </w:pPr>
    </w:p>
    <w:p w14:paraId="7BDD8110" w14:textId="4CBB1ACB" w:rsidR="00884D84" w:rsidRPr="00884D84" w:rsidRDefault="00BC1465" w:rsidP="00BC1465">
      <w:pPr>
        <w:spacing w:after="0" w:line="240" w:lineRule="auto"/>
        <w:jc w:val="center"/>
        <w:rPr>
          <w:rFonts w:ascii="Arial Narrow" w:eastAsia="Times New Roman" w:hAnsi="Arial Narrow" w:cs="Arial"/>
          <w:b/>
          <w:bCs/>
          <w:szCs w:val="20"/>
        </w:rPr>
      </w:pPr>
      <w:r w:rsidRPr="00BC1465">
        <w:rPr>
          <w:rFonts w:ascii="Arial Narrow" w:eastAsia="Times New Roman" w:hAnsi="Arial Narrow" w:cs="Arial"/>
          <w:b/>
          <w:bCs/>
          <w:szCs w:val="20"/>
        </w:rPr>
        <w:t>Varovanje poslovne skrivnosti</w:t>
      </w:r>
    </w:p>
    <w:p w14:paraId="7BAD44C6"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41344F33" w14:textId="77777777" w:rsidR="00884D84" w:rsidRPr="00884D84" w:rsidRDefault="00884D84" w:rsidP="00884D84">
      <w:pPr>
        <w:spacing w:after="0" w:line="240" w:lineRule="auto"/>
        <w:jc w:val="both"/>
        <w:rPr>
          <w:rFonts w:ascii="Arial Narrow" w:eastAsia="Times New Roman" w:hAnsi="Arial Narrow" w:cs="Arial"/>
          <w:szCs w:val="20"/>
        </w:rPr>
      </w:pPr>
    </w:p>
    <w:p w14:paraId="0ECF2754" w14:textId="48EADCFF"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Predsednik uprave niti v času trajanja mandata/delovnega razmerja,</w:t>
      </w:r>
      <w:r w:rsidR="00BC1465">
        <w:rPr>
          <w:rFonts w:ascii="Arial Narrow" w:eastAsia="Times New Roman" w:hAnsi="Arial Narrow" w:cs="Arial"/>
          <w:szCs w:val="20"/>
        </w:rPr>
        <w:t xml:space="preserve"> </w:t>
      </w:r>
      <w:r w:rsidRPr="00884D84">
        <w:rPr>
          <w:rFonts w:ascii="Arial Narrow" w:eastAsia="Times New Roman" w:hAnsi="Arial Narrow" w:cs="Arial"/>
          <w:szCs w:val="20"/>
        </w:rPr>
        <w:t>niti kadarkoli po njegovem prenehanju, iz kakršnegakoli razloga, ne bo:</w:t>
      </w:r>
    </w:p>
    <w:p w14:paraId="3C248627" w14:textId="62D32B97"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razkril kakšni tretji osebi (razen </w:t>
      </w:r>
      <w:r w:rsidR="00672CFF">
        <w:rPr>
          <w:rFonts w:ascii="Arial Narrow" w:eastAsia="Times New Roman" w:hAnsi="Arial Narrow" w:cs="Arial"/>
          <w:szCs w:val="20"/>
        </w:rPr>
        <w:t>delavcem</w:t>
      </w:r>
      <w:r w:rsidRPr="00884D84">
        <w:rPr>
          <w:rFonts w:ascii="Arial Narrow" w:eastAsia="Times New Roman" w:hAnsi="Arial Narrow" w:cs="Arial"/>
          <w:szCs w:val="20"/>
        </w:rPr>
        <w:t xml:space="preserve"> in/ali vodilnim </w:t>
      </w:r>
      <w:r w:rsidR="00672CFF">
        <w:rPr>
          <w:rFonts w:ascii="Arial Narrow" w:eastAsia="Times New Roman" w:hAnsi="Arial Narrow" w:cs="Arial"/>
          <w:szCs w:val="20"/>
        </w:rPr>
        <w:t>delavcem</w:t>
      </w:r>
      <w:r w:rsidRPr="00884D84">
        <w:rPr>
          <w:rFonts w:ascii="Arial Narrow" w:eastAsia="Times New Roman" w:hAnsi="Arial Narrow" w:cs="Arial"/>
          <w:szCs w:val="20"/>
        </w:rPr>
        <w:t xml:space="preserve"> družbe in/ali njenim svetovalcem ali revizorjem ali ker tako zahteva kak veljaven zakon, predpis, sodna odločba, odredba ali zahteva kakšnega organa oblasti) podatkov, za katere ve ali bi bilo razumno pričakovati, da ve, da so zaupni podatki; niti </w:t>
      </w:r>
    </w:p>
    <w:p w14:paraId="603B4854" w14:textId="62DA4E3F" w:rsidR="00884D84" w:rsidRPr="00884D84" w:rsidRDefault="00884D84" w:rsidP="00884D84">
      <w:pPr>
        <w:numPr>
          <w:ilvl w:val="0"/>
          <w:numId w:val="2"/>
        </w:num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uporabil za svoje potrebe v kakršnikoli obliki kakih podatkov, za katere ve ali bi bilo razumno pričakovati, da ve, da so zaupni podatki</w:t>
      </w:r>
      <w:r w:rsidR="00BC1465">
        <w:rPr>
          <w:rFonts w:ascii="Arial Narrow" w:eastAsia="Times New Roman" w:hAnsi="Arial Narrow" w:cs="Arial"/>
          <w:szCs w:val="20"/>
        </w:rPr>
        <w:t xml:space="preserve"> in predstavljajo poslovno skrivnost.</w:t>
      </w:r>
    </w:p>
    <w:p w14:paraId="5D52A744" w14:textId="2524E945" w:rsidR="00884D84" w:rsidRDefault="00884D84" w:rsidP="00884D84">
      <w:pPr>
        <w:spacing w:after="0" w:line="240" w:lineRule="auto"/>
        <w:jc w:val="both"/>
        <w:rPr>
          <w:rFonts w:ascii="Arial Narrow" w:eastAsia="Times New Roman" w:hAnsi="Arial Narrow" w:cs="Arial"/>
          <w:szCs w:val="20"/>
        </w:rPr>
      </w:pPr>
    </w:p>
    <w:p w14:paraId="240C9ED8" w14:textId="77777777" w:rsidR="00BC1465" w:rsidRPr="00BC1465" w:rsidRDefault="00BC1465" w:rsidP="00BC1465">
      <w:pPr>
        <w:spacing w:after="0" w:line="240" w:lineRule="auto"/>
        <w:jc w:val="center"/>
        <w:rPr>
          <w:rFonts w:ascii="Arial Narrow" w:eastAsia="Times New Roman" w:hAnsi="Arial Narrow" w:cs="Arial"/>
          <w:b/>
          <w:bCs/>
          <w:szCs w:val="20"/>
        </w:rPr>
      </w:pPr>
      <w:r w:rsidRPr="00BC1465">
        <w:rPr>
          <w:rFonts w:ascii="Arial Narrow" w:eastAsia="Times New Roman" w:hAnsi="Arial Narrow" w:cs="Arial"/>
          <w:b/>
          <w:bCs/>
          <w:szCs w:val="20"/>
        </w:rPr>
        <w:t>Pravice intelektualne lastnine</w:t>
      </w:r>
    </w:p>
    <w:p w14:paraId="46E7B2FF" w14:textId="77777777" w:rsidR="00884D84" w:rsidRPr="00884D84" w:rsidRDefault="00884D84" w:rsidP="00884D84">
      <w:pPr>
        <w:numPr>
          <w:ilvl w:val="0"/>
          <w:numId w:val="1"/>
        </w:numPr>
        <w:spacing w:after="0" w:line="240" w:lineRule="auto"/>
        <w:jc w:val="center"/>
        <w:rPr>
          <w:rFonts w:ascii="Arial Narrow" w:eastAsia="Times New Roman" w:hAnsi="Arial Narrow" w:cs="Arial"/>
          <w:b/>
          <w:bCs/>
          <w:szCs w:val="20"/>
        </w:rPr>
      </w:pPr>
      <w:r w:rsidRPr="00884D84">
        <w:rPr>
          <w:rFonts w:ascii="Arial Narrow" w:eastAsia="Times New Roman" w:hAnsi="Arial Narrow" w:cs="Arial"/>
          <w:b/>
          <w:bCs/>
          <w:szCs w:val="20"/>
        </w:rPr>
        <w:t>člen</w:t>
      </w:r>
    </w:p>
    <w:p w14:paraId="41CAAB91" w14:textId="77777777" w:rsidR="00884D84" w:rsidRPr="00884D84" w:rsidRDefault="00884D84" w:rsidP="00884D84">
      <w:pPr>
        <w:spacing w:after="0" w:line="240" w:lineRule="auto"/>
        <w:jc w:val="both"/>
        <w:rPr>
          <w:rFonts w:ascii="Arial Narrow" w:eastAsia="Times New Roman" w:hAnsi="Arial Narrow" w:cs="Arial"/>
          <w:szCs w:val="20"/>
        </w:rPr>
      </w:pPr>
    </w:p>
    <w:p w14:paraId="51B965C8" w14:textId="04F0F82C" w:rsidR="00182262" w:rsidRPr="00884D84" w:rsidRDefault="00884D84" w:rsidP="00182262">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Prenehanje delovnega razmerja nima učinka na prenos pravic intelektualne lastnine (vključno z materialnimi avtorskimi pravicami in drugimi pravicami), ki so nastale do prenehanja delovnega razmerja in so prenesene na družbo v skladu s to pogodbo o zaposlitvi in/ali veljavno zakonodajo.</w:t>
      </w:r>
    </w:p>
    <w:p w14:paraId="5B0DD7A2" w14:textId="77777777" w:rsidR="00884D84" w:rsidRPr="00884D84" w:rsidRDefault="00884D84" w:rsidP="00884D84">
      <w:pPr>
        <w:spacing w:after="0" w:line="240" w:lineRule="auto"/>
        <w:jc w:val="both"/>
        <w:rPr>
          <w:rFonts w:ascii="Arial Narrow" w:eastAsia="Times New Roman" w:hAnsi="Arial Narrow" w:cs="Arial"/>
          <w:szCs w:val="20"/>
        </w:rPr>
      </w:pPr>
    </w:p>
    <w:p w14:paraId="3D1637F2" w14:textId="17E8E07B" w:rsidR="00884D84" w:rsidRDefault="00884D84" w:rsidP="00BC1465">
      <w:pPr>
        <w:numPr>
          <w:ilvl w:val="0"/>
          <w:numId w:val="3"/>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poglavje – KONČNE DOLOČBE</w:t>
      </w:r>
    </w:p>
    <w:p w14:paraId="145EE746" w14:textId="77777777" w:rsidR="005E79F2" w:rsidRDefault="005E79F2" w:rsidP="005E79F2">
      <w:pPr>
        <w:pStyle w:val="Odstavekseznama"/>
        <w:spacing w:after="0" w:line="240" w:lineRule="auto"/>
        <w:rPr>
          <w:rFonts w:ascii="Arial Narrow" w:eastAsia="Times New Roman" w:hAnsi="Arial Narrow" w:cs="Arial"/>
          <w:b/>
          <w:szCs w:val="20"/>
        </w:rPr>
      </w:pPr>
    </w:p>
    <w:p w14:paraId="5BF87D10" w14:textId="17DB3383" w:rsidR="005E79F2" w:rsidRPr="00884D84" w:rsidRDefault="005E79F2" w:rsidP="005E79F2">
      <w:pPr>
        <w:pStyle w:val="Odstavekseznama"/>
        <w:spacing w:after="0" w:line="240" w:lineRule="auto"/>
        <w:jc w:val="center"/>
        <w:rPr>
          <w:rFonts w:ascii="Arial Narrow" w:eastAsia="Times New Roman" w:hAnsi="Arial Narrow" w:cs="Arial"/>
          <w:b/>
          <w:szCs w:val="20"/>
        </w:rPr>
      </w:pPr>
      <w:r w:rsidRPr="005E79F2">
        <w:rPr>
          <w:rFonts w:ascii="Arial Narrow" w:eastAsia="Times New Roman" w:hAnsi="Arial Narrow" w:cs="Arial"/>
          <w:b/>
          <w:szCs w:val="20"/>
        </w:rPr>
        <w:t>Osebni podatki</w:t>
      </w:r>
    </w:p>
    <w:p w14:paraId="186D0D71" w14:textId="66290765" w:rsidR="00884D84" w:rsidRDefault="00884D84" w:rsidP="00BC1465">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4F0D9145" w14:textId="568AED44" w:rsidR="005E79F2" w:rsidRDefault="005E79F2" w:rsidP="005E79F2">
      <w:pPr>
        <w:spacing w:after="0" w:line="240" w:lineRule="auto"/>
        <w:ind w:left="720"/>
        <w:rPr>
          <w:rFonts w:ascii="Arial Narrow" w:eastAsia="Times New Roman" w:hAnsi="Arial Narrow" w:cs="Arial"/>
          <w:b/>
          <w:szCs w:val="20"/>
        </w:rPr>
      </w:pPr>
    </w:p>
    <w:p w14:paraId="2ABD2471" w14:textId="352BDB9E" w:rsidR="005E79F2" w:rsidRDefault="005E79F2" w:rsidP="005E79F2">
      <w:pPr>
        <w:spacing w:after="0" w:line="240" w:lineRule="auto"/>
        <w:ind w:left="720"/>
        <w:rPr>
          <w:rFonts w:ascii="Arial Narrow" w:eastAsia="Times New Roman" w:hAnsi="Arial Narrow" w:cs="Arial"/>
          <w:b/>
          <w:szCs w:val="20"/>
        </w:rPr>
      </w:pPr>
    </w:p>
    <w:p w14:paraId="29718100" w14:textId="77777777" w:rsidR="005E79F2" w:rsidRDefault="005E79F2" w:rsidP="00AC7763">
      <w:pPr>
        <w:spacing w:after="0" w:line="240" w:lineRule="auto"/>
        <w:jc w:val="both"/>
        <w:rPr>
          <w:rFonts w:ascii="Arial Narrow" w:eastAsia="Times New Roman" w:hAnsi="Arial Narrow" w:cs="Arial"/>
          <w:szCs w:val="20"/>
        </w:rPr>
      </w:pPr>
      <w:r>
        <w:rPr>
          <w:rFonts w:ascii="Arial Narrow" w:eastAsia="Times New Roman" w:hAnsi="Arial Narrow" w:cs="Arial"/>
          <w:szCs w:val="20"/>
        </w:rPr>
        <w:t>Predsednik uprave</w:t>
      </w:r>
      <w:r w:rsidRPr="005E79F2">
        <w:rPr>
          <w:rFonts w:ascii="Arial Narrow" w:eastAsia="Times New Roman" w:hAnsi="Arial Narrow" w:cs="Arial"/>
          <w:szCs w:val="20"/>
        </w:rPr>
        <w:t xml:space="preserve"> s podpisom te pogodbe dovoljuje zbiranje in uporabo svojih osebnih podatkov ter osebnih podatkov družinskih članov, v kolikor so ti pomembni za nastavitev in vodenje kadrovske evidence ter drugih evidenc, ki so potrebne zaradi uresničevanja pravic in obveznosti iz delovnega razmerja</w:t>
      </w:r>
      <w:r>
        <w:rPr>
          <w:rFonts w:ascii="Arial Narrow" w:eastAsia="Times New Roman" w:hAnsi="Arial Narrow" w:cs="Arial"/>
          <w:szCs w:val="20"/>
        </w:rPr>
        <w:t xml:space="preserve"> po tej pogodbi</w:t>
      </w:r>
      <w:r w:rsidRPr="005E79F2">
        <w:rPr>
          <w:rFonts w:ascii="Arial Narrow" w:eastAsia="Times New Roman" w:hAnsi="Arial Narrow" w:cs="Arial"/>
          <w:szCs w:val="20"/>
        </w:rPr>
        <w:t>.</w:t>
      </w:r>
    </w:p>
    <w:p w14:paraId="698C28C1" w14:textId="77777777" w:rsidR="005E79F2" w:rsidRDefault="005E79F2" w:rsidP="005E79F2">
      <w:pPr>
        <w:spacing w:after="0" w:line="240" w:lineRule="auto"/>
        <w:rPr>
          <w:rFonts w:ascii="Arial Narrow" w:eastAsia="Times New Roman" w:hAnsi="Arial Narrow" w:cs="Arial"/>
          <w:szCs w:val="20"/>
        </w:rPr>
      </w:pPr>
    </w:p>
    <w:p w14:paraId="0D8ADE66" w14:textId="65ECAD5C" w:rsidR="005E79F2" w:rsidRDefault="005E79F2" w:rsidP="00AC7763">
      <w:pPr>
        <w:spacing w:after="0" w:line="240" w:lineRule="auto"/>
        <w:jc w:val="both"/>
        <w:rPr>
          <w:rFonts w:ascii="Arial Narrow" w:eastAsia="Times New Roman" w:hAnsi="Arial Narrow" w:cs="Arial"/>
          <w:szCs w:val="20"/>
        </w:rPr>
      </w:pPr>
      <w:r w:rsidRPr="005E79F2">
        <w:rPr>
          <w:rFonts w:ascii="Arial Narrow" w:eastAsia="Times New Roman" w:hAnsi="Arial Narrow" w:cs="Arial"/>
          <w:szCs w:val="20"/>
        </w:rPr>
        <w:lastRenderedPageBreak/>
        <w:t xml:space="preserve">Za vsako drugačno uporabo in razpolaganje s podatki o njemu oz. njegovih družinskih članih mora </w:t>
      </w:r>
      <w:r>
        <w:rPr>
          <w:rFonts w:ascii="Arial Narrow" w:eastAsia="Times New Roman" w:hAnsi="Arial Narrow" w:cs="Arial"/>
          <w:szCs w:val="20"/>
        </w:rPr>
        <w:t>d</w:t>
      </w:r>
      <w:r w:rsidRPr="005E79F2">
        <w:rPr>
          <w:rFonts w:ascii="Arial Narrow" w:eastAsia="Times New Roman" w:hAnsi="Arial Narrow" w:cs="Arial"/>
          <w:szCs w:val="20"/>
        </w:rPr>
        <w:t xml:space="preserve">ružba predhodno pridobiti pisno soglasje </w:t>
      </w:r>
      <w:r>
        <w:rPr>
          <w:rFonts w:ascii="Arial Narrow" w:eastAsia="Times New Roman" w:hAnsi="Arial Narrow" w:cs="Arial"/>
          <w:szCs w:val="20"/>
        </w:rPr>
        <w:t>predsednika uprave</w:t>
      </w:r>
      <w:r w:rsidRPr="005E79F2">
        <w:rPr>
          <w:rFonts w:ascii="Arial Narrow" w:eastAsia="Times New Roman" w:hAnsi="Arial Narrow" w:cs="Arial"/>
          <w:szCs w:val="20"/>
        </w:rPr>
        <w:t>.</w:t>
      </w:r>
    </w:p>
    <w:p w14:paraId="43C39A02" w14:textId="77777777" w:rsidR="005E79F2" w:rsidRPr="005E79F2" w:rsidRDefault="005E79F2" w:rsidP="005E79F2">
      <w:pPr>
        <w:spacing w:after="0" w:line="240" w:lineRule="auto"/>
        <w:rPr>
          <w:rFonts w:ascii="Arial Narrow" w:eastAsia="Times New Roman" w:hAnsi="Arial Narrow" w:cs="Arial"/>
          <w:szCs w:val="20"/>
        </w:rPr>
      </w:pPr>
    </w:p>
    <w:p w14:paraId="1D411E02" w14:textId="00213661" w:rsidR="005E79F2" w:rsidRPr="00884D84" w:rsidRDefault="005E79F2" w:rsidP="00BC1465">
      <w:pPr>
        <w:numPr>
          <w:ilvl w:val="0"/>
          <w:numId w:val="1"/>
        </w:numPr>
        <w:spacing w:after="0" w:line="240" w:lineRule="auto"/>
        <w:jc w:val="center"/>
        <w:rPr>
          <w:rFonts w:ascii="Arial Narrow" w:eastAsia="Times New Roman" w:hAnsi="Arial Narrow" w:cs="Arial"/>
          <w:b/>
          <w:szCs w:val="20"/>
        </w:rPr>
      </w:pPr>
      <w:r>
        <w:rPr>
          <w:rFonts w:ascii="Arial Narrow" w:eastAsia="Times New Roman" w:hAnsi="Arial Narrow" w:cs="Arial"/>
          <w:b/>
          <w:szCs w:val="20"/>
        </w:rPr>
        <w:t>člen</w:t>
      </w:r>
    </w:p>
    <w:p w14:paraId="2AA96951" w14:textId="77777777" w:rsidR="00884D84" w:rsidRPr="00884D84" w:rsidRDefault="00884D84" w:rsidP="00884D84">
      <w:pPr>
        <w:spacing w:after="0" w:line="240" w:lineRule="auto"/>
        <w:jc w:val="both"/>
        <w:rPr>
          <w:rFonts w:ascii="Arial Narrow" w:eastAsia="Times New Roman" w:hAnsi="Arial Narrow" w:cs="Arial"/>
          <w:szCs w:val="20"/>
        </w:rPr>
      </w:pPr>
    </w:p>
    <w:p w14:paraId="403A03EB" w14:textId="77777777" w:rsidR="00884D84" w:rsidRPr="00884D84" w:rsidRDefault="00884D84" w:rsidP="00884D84">
      <w:pPr>
        <w:spacing w:after="0" w:line="240" w:lineRule="auto"/>
        <w:jc w:val="both"/>
        <w:outlineLvl w:val="0"/>
        <w:rPr>
          <w:rFonts w:ascii="Arial Narrow" w:eastAsia="Times New Roman" w:hAnsi="Arial Narrow" w:cs="Arial"/>
          <w:szCs w:val="20"/>
        </w:rPr>
      </w:pPr>
      <w:r w:rsidRPr="00884D84">
        <w:rPr>
          <w:rFonts w:ascii="Arial Narrow" w:eastAsia="Times New Roman" w:hAnsi="Arial Narrow" w:cs="Arial"/>
          <w:szCs w:val="20"/>
        </w:rPr>
        <w:t xml:space="preserve">Vse spremembe te pogodbe morajo biti sklenjene v pisni obliki.  </w:t>
      </w:r>
    </w:p>
    <w:p w14:paraId="0CB530C1" w14:textId="77777777" w:rsidR="00884D84" w:rsidRPr="00884D84" w:rsidRDefault="00884D84" w:rsidP="00884D84">
      <w:pPr>
        <w:spacing w:after="0" w:line="240" w:lineRule="auto"/>
        <w:jc w:val="both"/>
        <w:rPr>
          <w:rFonts w:ascii="Arial Narrow" w:eastAsia="Times New Roman" w:hAnsi="Arial Narrow" w:cs="Arial"/>
          <w:szCs w:val="20"/>
        </w:rPr>
      </w:pPr>
    </w:p>
    <w:p w14:paraId="1E1C228C"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386624CF" w14:textId="77777777" w:rsidR="00884D84" w:rsidRPr="00884D84" w:rsidRDefault="00884D84" w:rsidP="00884D84">
      <w:pPr>
        <w:spacing w:after="0" w:line="240" w:lineRule="auto"/>
        <w:jc w:val="both"/>
        <w:rPr>
          <w:rFonts w:ascii="Arial Narrow" w:eastAsia="Times New Roman" w:hAnsi="Arial Narrow" w:cs="Arial"/>
          <w:szCs w:val="20"/>
        </w:rPr>
      </w:pPr>
    </w:p>
    <w:p w14:paraId="419EEBC5"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Obe pogodbeni stranki bosta ohranili strogo zaupnost te pogodbe, razen v kolikor vsakokrat veljavni predpisi ne določajo drugače. </w:t>
      </w:r>
    </w:p>
    <w:p w14:paraId="08C7C4DA" w14:textId="77777777" w:rsidR="00884D84" w:rsidRPr="00884D84" w:rsidRDefault="00884D84" w:rsidP="00884D84">
      <w:pPr>
        <w:spacing w:after="0" w:line="240" w:lineRule="auto"/>
        <w:jc w:val="both"/>
        <w:rPr>
          <w:rFonts w:ascii="Arial Narrow" w:eastAsia="Times New Roman" w:hAnsi="Arial Narrow" w:cs="Arial"/>
          <w:szCs w:val="20"/>
        </w:rPr>
      </w:pPr>
    </w:p>
    <w:p w14:paraId="72D7A254"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557B6720" w14:textId="77777777" w:rsidR="00884D84" w:rsidRPr="00884D84" w:rsidRDefault="00884D84" w:rsidP="00884D84">
      <w:pPr>
        <w:spacing w:after="0" w:line="240" w:lineRule="auto"/>
        <w:jc w:val="both"/>
        <w:rPr>
          <w:rFonts w:ascii="Arial Narrow" w:eastAsia="Times New Roman" w:hAnsi="Arial Narrow" w:cs="Arial"/>
          <w:szCs w:val="20"/>
        </w:rPr>
      </w:pPr>
    </w:p>
    <w:p w14:paraId="7A302524" w14:textId="7832C502"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Določila te pogodbe se razlagajo v skladu z načeli, ki so izražena v Priporočilih ZM</w:t>
      </w:r>
      <w:r w:rsidR="005E79F2">
        <w:rPr>
          <w:rFonts w:ascii="Arial Narrow" w:eastAsia="Times New Roman" w:hAnsi="Arial Narrow" w:cs="Arial"/>
          <w:szCs w:val="20"/>
        </w:rPr>
        <w:t>, Kodeksu</w:t>
      </w:r>
      <w:r w:rsidRPr="00884D84">
        <w:rPr>
          <w:rFonts w:ascii="Arial Narrow" w:eastAsia="Times New Roman" w:hAnsi="Arial Narrow" w:cs="Arial"/>
          <w:szCs w:val="20"/>
        </w:rPr>
        <w:t xml:space="preserve"> in v skladu </w:t>
      </w:r>
      <w:r w:rsidR="005E79F2">
        <w:rPr>
          <w:rFonts w:ascii="Arial Narrow" w:eastAsia="Times New Roman" w:hAnsi="Arial Narrow" w:cs="Arial"/>
          <w:szCs w:val="20"/>
        </w:rPr>
        <w:t>s</w:t>
      </w:r>
      <w:r w:rsidRPr="00884D84">
        <w:rPr>
          <w:rFonts w:ascii="Arial Narrow" w:eastAsia="Times New Roman" w:hAnsi="Arial Narrow" w:cs="Arial"/>
          <w:szCs w:val="20"/>
        </w:rPr>
        <w:t xml:space="preserve"> splošnimi akti. </w:t>
      </w:r>
    </w:p>
    <w:p w14:paraId="240DD336" w14:textId="77777777" w:rsidR="00884D84" w:rsidRPr="00884D84" w:rsidRDefault="00884D84" w:rsidP="00884D84">
      <w:pPr>
        <w:spacing w:after="0" w:line="240" w:lineRule="auto"/>
        <w:jc w:val="both"/>
        <w:rPr>
          <w:rFonts w:ascii="Arial Narrow" w:eastAsia="Times New Roman" w:hAnsi="Arial Narrow" w:cs="Arial"/>
          <w:szCs w:val="20"/>
        </w:rPr>
      </w:pPr>
    </w:p>
    <w:p w14:paraId="416C7F48"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Neveljavnost ali neizvršljivost kateregakoli pogodbenega določila te pogodbe ne vpliva na veljavnost in izvršljivost drugih določb te pogodbe.</w:t>
      </w:r>
    </w:p>
    <w:p w14:paraId="7A5BBDA0"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2C86A67A" w14:textId="77777777" w:rsidR="00884D84" w:rsidRPr="00884D84" w:rsidRDefault="00884D84" w:rsidP="00884D84">
      <w:pPr>
        <w:spacing w:after="0" w:line="240" w:lineRule="auto"/>
        <w:jc w:val="both"/>
        <w:rPr>
          <w:rFonts w:ascii="Arial Narrow" w:eastAsia="Times New Roman" w:hAnsi="Arial Narrow" w:cs="Arial"/>
          <w:szCs w:val="20"/>
        </w:rPr>
      </w:pPr>
    </w:p>
    <w:p w14:paraId="44AD59D5"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Pogodbeni stranki se zavezujeta, da bosta morebitne spore v zvezi s to pogodbo razreševali sporazumno. V primeru, da na tak način spora ne bo mogoče razrešiti, ga bosta predložili v razreševanje _______________.</w:t>
      </w:r>
      <w:r w:rsidRPr="00884D84">
        <w:rPr>
          <w:rFonts w:ascii="Arial Narrow" w:eastAsia="Times New Roman" w:hAnsi="Arial Narrow" w:cs="Arial"/>
          <w:szCs w:val="20"/>
          <w:vertAlign w:val="superscript"/>
        </w:rPr>
        <w:footnoteReference w:id="16"/>
      </w:r>
      <w:r w:rsidRPr="00884D84">
        <w:rPr>
          <w:rFonts w:ascii="Arial Narrow" w:eastAsia="Times New Roman" w:hAnsi="Arial Narrow" w:cs="Arial"/>
          <w:szCs w:val="20"/>
        </w:rPr>
        <w:t xml:space="preserve"> </w:t>
      </w:r>
    </w:p>
    <w:p w14:paraId="495C0D1B" w14:textId="77777777" w:rsidR="00884D84" w:rsidRPr="00884D84" w:rsidRDefault="00884D84" w:rsidP="00884D84">
      <w:pPr>
        <w:spacing w:after="0" w:line="240" w:lineRule="auto"/>
        <w:jc w:val="both"/>
        <w:rPr>
          <w:rFonts w:ascii="Arial Narrow" w:eastAsia="Times New Roman" w:hAnsi="Arial Narrow" w:cs="Arial"/>
          <w:szCs w:val="20"/>
        </w:rPr>
      </w:pPr>
    </w:p>
    <w:p w14:paraId="6B6F9EA5"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Za razreševanje sporov, za katere splošni akti predpisujejo izključno pristojnost sodišča, je pristojno stvarno pristojno sodišče po sedežu družbe. </w:t>
      </w:r>
    </w:p>
    <w:p w14:paraId="342617FA" w14:textId="77777777" w:rsidR="00884D84" w:rsidRPr="00884D84" w:rsidRDefault="00884D84" w:rsidP="00884D84">
      <w:pPr>
        <w:spacing w:after="0" w:line="240" w:lineRule="auto"/>
        <w:jc w:val="both"/>
        <w:rPr>
          <w:rFonts w:ascii="Arial Narrow" w:eastAsia="Times New Roman" w:hAnsi="Arial Narrow" w:cs="Arial"/>
          <w:szCs w:val="20"/>
        </w:rPr>
      </w:pPr>
    </w:p>
    <w:p w14:paraId="3472AB5C" w14:textId="77777777" w:rsidR="00884D84" w:rsidRPr="00884D84" w:rsidRDefault="00884D84" w:rsidP="00884D84">
      <w:pPr>
        <w:numPr>
          <w:ilvl w:val="0"/>
          <w:numId w:val="1"/>
        </w:numPr>
        <w:spacing w:after="0" w:line="240" w:lineRule="auto"/>
        <w:jc w:val="center"/>
        <w:rPr>
          <w:rFonts w:ascii="Arial Narrow" w:eastAsia="Times New Roman" w:hAnsi="Arial Narrow" w:cs="Arial"/>
          <w:b/>
          <w:szCs w:val="20"/>
        </w:rPr>
      </w:pPr>
      <w:r w:rsidRPr="00884D84">
        <w:rPr>
          <w:rFonts w:ascii="Arial Narrow" w:eastAsia="Times New Roman" w:hAnsi="Arial Narrow" w:cs="Arial"/>
          <w:b/>
          <w:szCs w:val="20"/>
        </w:rPr>
        <w:t>člen</w:t>
      </w:r>
    </w:p>
    <w:p w14:paraId="2E24C496" w14:textId="77777777" w:rsidR="00884D84" w:rsidRPr="00884D84" w:rsidRDefault="00884D84" w:rsidP="00884D84">
      <w:pPr>
        <w:spacing w:after="0" w:line="240" w:lineRule="auto"/>
        <w:jc w:val="both"/>
        <w:rPr>
          <w:rFonts w:ascii="Arial Narrow" w:eastAsia="Times New Roman" w:hAnsi="Arial Narrow" w:cs="Arial"/>
          <w:szCs w:val="20"/>
        </w:rPr>
      </w:pPr>
    </w:p>
    <w:p w14:paraId="53967200"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 xml:space="preserve">Ta pogodba stopi v veljavo z dnem podpisa obeh pogodbenih strank, uporablja pa se od dne imenovanja predsednika uprave v mandat. </w:t>
      </w:r>
    </w:p>
    <w:p w14:paraId="4DA05D17" w14:textId="77777777" w:rsidR="00884D84" w:rsidRPr="00884D84" w:rsidRDefault="00884D84" w:rsidP="00884D84">
      <w:pPr>
        <w:spacing w:after="0" w:line="240" w:lineRule="auto"/>
        <w:jc w:val="both"/>
        <w:rPr>
          <w:rFonts w:ascii="Arial Narrow" w:eastAsia="Times New Roman" w:hAnsi="Arial Narrow" w:cs="Arial"/>
          <w:szCs w:val="20"/>
        </w:rPr>
      </w:pPr>
    </w:p>
    <w:p w14:paraId="1C201532"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Za vse kar pogodbeni stranki nista opredelili s to pogodbo, se neposredno uporabljano določila splošnih aktov.</w:t>
      </w:r>
    </w:p>
    <w:p w14:paraId="15D9F0D7" w14:textId="77777777" w:rsidR="00884D84" w:rsidRPr="00884D84" w:rsidRDefault="00884D84" w:rsidP="00884D84">
      <w:pPr>
        <w:spacing w:after="0" w:line="240" w:lineRule="auto"/>
        <w:jc w:val="both"/>
        <w:rPr>
          <w:rFonts w:ascii="Arial Narrow" w:eastAsia="Times New Roman" w:hAnsi="Arial Narrow" w:cs="Arial"/>
          <w:szCs w:val="20"/>
        </w:rPr>
      </w:pPr>
    </w:p>
    <w:p w14:paraId="64F91B21"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Ta pogodba je bila podpisana v treh izvodih, od katerih prejme dva izvoda družba, enega pa predsednik uprave.</w:t>
      </w:r>
    </w:p>
    <w:p w14:paraId="4392B594" w14:textId="77777777" w:rsidR="00884D84" w:rsidRPr="00884D84" w:rsidRDefault="00884D84" w:rsidP="00884D84">
      <w:pPr>
        <w:spacing w:after="0" w:line="240" w:lineRule="auto"/>
        <w:jc w:val="both"/>
        <w:rPr>
          <w:rFonts w:ascii="Arial Narrow" w:eastAsia="Times New Roman" w:hAnsi="Arial Narrow" w:cs="Arial"/>
          <w:szCs w:val="20"/>
        </w:rPr>
      </w:pPr>
    </w:p>
    <w:p w14:paraId="6E4CBA84" w14:textId="77777777" w:rsidR="00884D84" w:rsidRPr="00884D84" w:rsidRDefault="00884D84" w:rsidP="00884D84">
      <w:pPr>
        <w:spacing w:after="0" w:line="240" w:lineRule="auto"/>
        <w:jc w:val="both"/>
        <w:rPr>
          <w:rFonts w:ascii="Arial Narrow" w:eastAsia="Times New Roman" w:hAnsi="Arial Narrow" w:cs="Arial"/>
          <w:szCs w:val="20"/>
        </w:rPr>
      </w:pPr>
    </w:p>
    <w:p w14:paraId="109C4C4C" w14:textId="77777777" w:rsidR="00884D84" w:rsidRPr="00884D84" w:rsidRDefault="00884D84" w:rsidP="00884D84">
      <w:pPr>
        <w:spacing w:after="0" w:line="240" w:lineRule="auto"/>
        <w:jc w:val="both"/>
        <w:rPr>
          <w:rFonts w:ascii="Arial Narrow" w:eastAsia="Times New Roman" w:hAnsi="Arial Narrow" w:cs="Arial"/>
          <w:szCs w:val="20"/>
        </w:rPr>
      </w:pPr>
      <w:r w:rsidRPr="00884D84">
        <w:rPr>
          <w:rFonts w:ascii="Arial Narrow" w:eastAsia="Times New Roman" w:hAnsi="Arial Narrow" w:cs="Arial"/>
          <w:szCs w:val="20"/>
        </w:rPr>
        <w:t>V ___________, dne _________</w:t>
      </w:r>
    </w:p>
    <w:p w14:paraId="5727BA47" w14:textId="77777777" w:rsidR="00884D84" w:rsidRPr="00884D84" w:rsidRDefault="00884D84" w:rsidP="00884D84">
      <w:pPr>
        <w:spacing w:after="0" w:line="240" w:lineRule="auto"/>
        <w:jc w:val="both"/>
        <w:rPr>
          <w:rFonts w:ascii="Arial Narrow" w:eastAsia="Times New Roman" w:hAnsi="Arial Narrow" w:cs="Arial"/>
          <w:szCs w:val="20"/>
        </w:rPr>
      </w:pPr>
    </w:p>
    <w:p w14:paraId="2A221840" w14:textId="77777777" w:rsidR="00884D84" w:rsidRPr="00884D84" w:rsidRDefault="00884D84" w:rsidP="00884D84">
      <w:pPr>
        <w:spacing w:after="0" w:line="240" w:lineRule="auto"/>
        <w:jc w:val="both"/>
        <w:rPr>
          <w:rFonts w:ascii="Arial Narrow" w:eastAsia="Times New Roman" w:hAnsi="Arial Narrow" w:cs="Arial"/>
          <w:szCs w:val="20"/>
        </w:rPr>
      </w:pPr>
    </w:p>
    <w:p w14:paraId="79091CA6" w14:textId="77777777" w:rsidR="00884D84" w:rsidRPr="00884D84" w:rsidRDefault="00884D84" w:rsidP="00884D84">
      <w:pPr>
        <w:spacing w:after="0" w:line="240" w:lineRule="auto"/>
        <w:jc w:val="both"/>
        <w:rPr>
          <w:rFonts w:ascii="Arial Narrow" w:eastAsia="Times New Roman" w:hAnsi="Arial Narrow" w:cs="Arial"/>
          <w:szCs w:val="20"/>
        </w:rPr>
      </w:pPr>
    </w:p>
    <w:p w14:paraId="6D9CFE7E" w14:textId="77777777" w:rsidR="00884D84" w:rsidRPr="00884D84" w:rsidRDefault="00884D84" w:rsidP="00884D84">
      <w:pPr>
        <w:spacing w:after="0" w:line="240" w:lineRule="auto"/>
        <w:jc w:val="both"/>
        <w:outlineLvl w:val="0"/>
        <w:rPr>
          <w:rFonts w:ascii="Arial Narrow" w:eastAsia="Times New Roman" w:hAnsi="Arial Narrow" w:cs="Arial"/>
          <w:b/>
          <w:szCs w:val="20"/>
        </w:rPr>
      </w:pPr>
      <w:r w:rsidRPr="00884D84">
        <w:rPr>
          <w:rFonts w:ascii="Arial Narrow" w:eastAsia="Times New Roman" w:hAnsi="Arial Narrow" w:cs="Arial"/>
          <w:b/>
          <w:szCs w:val="20"/>
        </w:rPr>
        <w:t>Predsednik uprave:</w:t>
      </w:r>
      <w:r w:rsidRPr="00884D84">
        <w:rPr>
          <w:rFonts w:ascii="Arial Narrow" w:eastAsia="Times New Roman" w:hAnsi="Arial Narrow" w:cs="Arial"/>
          <w:b/>
          <w:szCs w:val="20"/>
        </w:rPr>
        <w:tab/>
      </w:r>
      <w:r w:rsidRPr="00884D84">
        <w:rPr>
          <w:rFonts w:ascii="Arial Narrow" w:eastAsia="Times New Roman" w:hAnsi="Arial Narrow" w:cs="Arial"/>
          <w:b/>
          <w:szCs w:val="20"/>
        </w:rPr>
        <w:tab/>
      </w:r>
      <w:r w:rsidRPr="00884D84">
        <w:rPr>
          <w:rFonts w:ascii="Arial Narrow" w:eastAsia="Times New Roman" w:hAnsi="Arial Narrow" w:cs="Arial"/>
          <w:b/>
          <w:szCs w:val="20"/>
        </w:rPr>
        <w:tab/>
      </w:r>
      <w:r w:rsidRPr="00884D84">
        <w:rPr>
          <w:rFonts w:ascii="Arial Narrow" w:eastAsia="Times New Roman" w:hAnsi="Arial Narrow" w:cs="Arial"/>
          <w:b/>
          <w:szCs w:val="20"/>
        </w:rPr>
        <w:tab/>
      </w:r>
      <w:r w:rsidRPr="00884D84">
        <w:rPr>
          <w:rFonts w:ascii="Arial Narrow" w:eastAsia="Times New Roman" w:hAnsi="Arial Narrow" w:cs="Arial"/>
          <w:b/>
          <w:szCs w:val="20"/>
        </w:rPr>
        <w:tab/>
      </w:r>
      <w:r w:rsidRPr="00884D84">
        <w:rPr>
          <w:rFonts w:ascii="Arial Narrow" w:eastAsia="Times New Roman" w:hAnsi="Arial Narrow" w:cs="Arial"/>
          <w:b/>
          <w:szCs w:val="20"/>
        </w:rPr>
        <w:tab/>
        <w:t>Predsednik nadzornega sveta:</w:t>
      </w:r>
    </w:p>
    <w:p w14:paraId="02FE848E" w14:textId="77777777" w:rsidR="00B92A47" w:rsidRDefault="00B92A47"/>
    <w:sectPr w:rsidR="00B92A47">
      <w:headerReference w:type="default" r:id="rId8"/>
      <w:pgSz w:w="11907" w:h="16840" w:code="9"/>
      <w:pgMar w:top="1438" w:right="1134" w:bottom="899" w:left="1418" w:header="720" w:footer="1021" w:gutter="0"/>
      <w:paperSrc w:first="15" w:other="15"/>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2A116" w14:textId="77777777" w:rsidR="005E7F50" w:rsidRDefault="005E7F50" w:rsidP="00884D84">
      <w:pPr>
        <w:spacing w:after="0" w:line="240" w:lineRule="auto"/>
      </w:pPr>
      <w:r>
        <w:separator/>
      </w:r>
    </w:p>
  </w:endnote>
  <w:endnote w:type="continuationSeparator" w:id="0">
    <w:p w14:paraId="31BC8577" w14:textId="77777777" w:rsidR="005E7F50" w:rsidRDefault="005E7F50" w:rsidP="0088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AC5B" w14:textId="77777777" w:rsidR="005E7F50" w:rsidRDefault="005E7F50" w:rsidP="00884D84">
      <w:pPr>
        <w:spacing w:after="0" w:line="240" w:lineRule="auto"/>
      </w:pPr>
      <w:r>
        <w:separator/>
      </w:r>
    </w:p>
  </w:footnote>
  <w:footnote w:type="continuationSeparator" w:id="0">
    <w:p w14:paraId="57CF22EC" w14:textId="77777777" w:rsidR="005E7F50" w:rsidRDefault="005E7F50" w:rsidP="00884D84">
      <w:pPr>
        <w:spacing w:after="0" w:line="240" w:lineRule="auto"/>
      </w:pPr>
      <w:r>
        <w:continuationSeparator/>
      </w:r>
    </w:p>
  </w:footnote>
  <w:footnote w:id="1">
    <w:p w14:paraId="416DB4A1" w14:textId="73A9E897" w:rsidR="00A210CC" w:rsidRPr="006963B2" w:rsidRDefault="00A210CC">
      <w:pPr>
        <w:pStyle w:val="Sprotnaopomba-besedilo"/>
        <w:rPr>
          <w:rFonts w:ascii="Arial Narrow" w:hAnsi="Arial Narrow"/>
        </w:rPr>
      </w:pPr>
      <w:r w:rsidRPr="006963B2">
        <w:rPr>
          <w:rStyle w:val="Sprotnaopomba-sklic"/>
          <w:rFonts w:ascii="Arial Narrow" w:hAnsi="Arial Narrow"/>
        </w:rPr>
        <w:footnoteRef/>
      </w:r>
      <w:r w:rsidRPr="006963B2">
        <w:rPr>
          <w:rFonts w:ascii="Arial Narrow" w:hAnsi="Arial Narrow"/>
        </w:rPr>
        <w:t xml:space="preserve"> </w:t>
      </w:r>
      <w:r w:rsidRPr="00884D84">
        <w:rPr>
          <w:rFonts w:ascii="Arial Narrow" w:hAnsi="Arial Narrow"/>
        </w:rPr>
        <w:t>Priporočila Združenja Manager pri sklepanju individualnih pogodb vodilnih managerjev v gospodarskih družbah, ki jih je sprejel upravni odbor Združenja Manager dne ___________, skupaj z vsakokratnimi spremembami in dopolnitvami</w:t>
      </w:r>
      <w:r w:rsidR="00672CFF" w:rsidRPr="006963B2">
        <w:rPr>
          <w:rFonts w:ascii="Arial Narrow" w:hAnsi="Arial Narrow"/>
        </w:rPr>
        <w:t xml:space="preserve"> (v nadaljevanju: </w:t>
      </w:r>
      <w:r w:rsidR="00672CFF" w:rsidRPr="006963B2">
        <w:rPr>
          <w:rFonts w:ascii="Arial Narrow" w:hAnsi="Arial Narrow"/>
          <w:b/>
          <w:bCs/>
        </w:rPr>
        <w:t>Priporočila ZM</w:t>
      </w:r>
      <w:r w:rsidR="00672CFF" w:rsidRPr="006963B2">
        <w:rPr>
          <w:rFonts w:ascii="Arial Narrow" w:hAnsi="Arial Narrow"/>
        </w:rPr>
        <w:t>).</w:t>
      </w:r>
    </w:p>
  </w:footnote>
  <w:footnote w:id="2">
    <w:p w14:paraId="3F1C9B60" w14:textId="584CE097" w:rsidR="00A210CC" w:rsidRPr="006963B2" w:rsidRDefault="00A210CC">
      <w:pPr>
        <w:pStyle w:val="Sprotnaopomba-besedilo"/>
        <w:rPr>
          <w:rFonts w:ascii="Arial Narrow" w:hAnsi="Arial Narrow"/>
        </w:rPr>
      </w:pPr>
      <w:r w:rsidRPr="006963B2">
        <w:rPr>
          <w:rStyle w:val="Sprotnaopomba-sklic"/>
          <w:rFonts w:ascii="Arial Narrow" w:hAnsi="Arial Narrow"/>
        </w:rPr>
        <w:footnoteRef/>
      </w:r>
      <w:r w:rsidRPr="006963B2">
        <w:rPr>
          <w:rFonts w:ascii="Arial Narrow" w:hAnsi="Arial Narrow"/>
        </w:rPr>
        <w:t xml:space="preserve"> </w:t>
      </w:r>
      <w:r w:rsidRPr="00884D84">
        <w:rPr>
          <w:rFonts w:ascii="Arial Narrow" w:hAnsi="Arial Narrow"/>
        </w:rPr>
        <w:t>Kodeks upravljanja javnih delniških družb, ki so ga dne 18. 03. 2004 sporazumno oblikovali in sprejeli Ljubljanska borza d.d., Združenje članov nadzornih svetov in Združenje Manager skupaj s spremembami in dopolnitvami z dne 14. 12. 2005 in 05. 02. 2007 in vsakokratnimi novimi spremembami in dopolnitvami</w:t>
      </w:r>
      <w:r w:rsidR="00672CFF" w:rsidRPr="006963B2">
        <w:rPr>
          <w:rFonts w:ascii="Arial Narrow" w:hAnsi="Arial Narrow"/>
        </w:rPr>
        <w:t xml:space="preserve"> (v nadaljevanu: </w:t>
      </w:r>
      <w:r w:rsidR="00672CFF" w:rsidRPr="006963B2">
        <w:rPr>
          <w:rFonts w:ascii="Arial Narrow" w:hAnsi="Arial Narrow"/>
          <w:b/>
          <w:bCs/>
        </w:rPr>
        <w:t>Kodeks</w:t>
      </w:r>
      <w:r w:rsidR="00672CFF" w:rsidRPr="006963B2">
        <w:rPr>
          <w:rFonts w:ascii="Arial Narrow" w:hAnsi="Arial Narrow"/>
        </w:rPr>
        <w:t>).</w:t>
      </w:r>
    </w:p>
  </w:footnote>
  <w:footnote w:id="3">
    <w:p w14:paraId="0C269DFF" w14:textId="70EF114F" w:rsidR="00A210CC" w:rsidRPr="006963B2" w:rsidRDefault="00A210CC">
      <w:pPr>
        <w:pStyle w:val="Sprotnaopomba-besedilo"/>
        <w:rPr>
          <w:rFonts w:ascii="Arial Narrow" w:hAnsi="Arial Narrow"/>
        </w:rPr>
      </w:pPr>
      <w:r w:rsidRPr="006963B2">
        <w:rPr>
          <w:rStyle w:val="Sprotnaopomba-sklic"/>
          <w:rFonts w:ascii="Arial Narrow" w:hAnsi="Arial Narrow"/>
        </w:rPr>
        <w:footnoteRef/>
      </w:r>
      <w:r w:rsidRPr="006963B2">
        <w:rPr>
          <w:rFonts w:ascii="Arial Narrow" w:hAnsi="Arial Narrow"/>
        </w:rPr>
        <w:t xml:space="preserve"> </w:t>
      </w:r>
      <w:r w:rsidR="00672CFF" w:rsidRPr="006963B2">
        <w:rPr>
          <w:rFonts w:ascii="Arial Narrow" w:hAnsi="Arial Narrow"/>
        </w:rPr>
        <w:t>V</w:t>
      </w:r>
      <w:r w:rsidRPr="00884D84">
        <w:rPr>
          <w:rFonts w:ascii="Arial Narrow" w:hAnsi="Arial Narrow"/>
        </w:rPr>
        <w:t>si v Republiki Sloveniji veljavni predpisi, ki vplivajo oz. urejajo medsebojne pravice in obveznosti družbe in njenih zaposlenih v zvezi z njihovo zaposlitvijo v družbi, vključno s kolektivnimi pogodbami na vseh ravneh, vsemi notranjimi pravili družbe, ustanovitvenimi akti družbe (akt o ustanovitvi/statut), sklepi pristojnih organov družbe, kodeksom in priporočili ZM</w:t>
      </w:r>
      <w:r w:rsidRPr="006963B2">
        <w:rPr>
          <w:rFonts w:ascii="Arial Narrow" w:hAnsi="Arial Narrow"/>
        </w:rPr>
        <w:t xml:space="preserve">. </w:t>
      </w:r>
      <w:r w:rsidR="00672CFF" w:rsidRPr="006963B2">
        <w:rPr>
          <w:rFonts w:ascii="Arial Narrow" w:hAnsi="Arial Narrow"/>
        </w:rPr>
        <w:t xml:space="preserve">(v nadaljevanju: </w:t>
      </w:r>
      <w:r w:rsidR="00672CFF" w:rsidRPr="006963B2">
        <w:rPr>
          <w:rFonts w:ascii="Arial Narrow" w:hAnsi="Arial Narrow"/>
          <w:b/>
          <w:bCs/>
        </w:rPr>
        <w:t>splošni akti</w:t>
      </w:r>
      <w:r w:rsidR="00672CFF" w:rsidRPr="006963B2">
        <w:rPr>
          <w:rFonts w:ascii="Arial Narrow" w:hAnsi="Arial Narrow"/>
        </w:rPr>
        <w:t>)</w:t>
      </w:r>
    </w:p>
  </w:footnote>
  <w:footnote w:id="4">
    <w:p w14:paraId="7BEA7077" w14:textId="77777777" w:rsidR="00A210CC" w:rsidRPr="006963B2" w:rsidRDefault="00A210CC" w:rsidP="00A210CC">
      <w:pPr>
        <w:pStyle w:val="Sprotnaopomba-besedilo"/>
        <w:rPr>
          <w:rFonts w:ascii="Arial Narrow" w:hAnsi="Arial Narrow"/>
        </w:rPr>
      </w:pPr>
      <w:r w:rsidRPr="006963B2">
        <w:rPr>
          <w:rStyle w:val="Sprotnaopomba-sklic"/>
          <w:rFonts w:ascii="Arial Narrow" w:hAnsi="Arial Narrow"/>
        </w:rPr>
        <w:footnoteRef/>
      </w:r>
      <w:r w:rsidRPr="006963B2">
        <w:rPr>
          <w:rFonts w:ascii="Arial Narrow" w:hAnsi="Arial Narrow"/>
        </w:rPr>
        <w:t xml:space="preserve"> Oziroma predsednice uprave (vse moške oblike se spremenijo v ženske). Prav tako je ta vzorec aplikativen za funkcijo člana uprave.</w:t>
      </w:r>
    </w:p>
  </w:footnote>
  <w:footnote w:id="5">
    <w:p w14:paraId="659CEAB8" w14:textId="77777777" w:rsidR="00884D84" w:rsidRPr="006963B2" w:rsidRDefault="00884D84" w:rsidP="00884D84">
      <w:pPr>
        <w:pStyle w:val="Sprotnaopomba-besedilo"/>
        <w:rPr>
          <w:rFonts w:ascii="Arial Narrow" w:hAnsi="Arial Narrow"/>
        </w:rPr>
      </w:pPr>
      <w:r w:rsidRPr="006963B2">
        <w:rPr>
          <w:rStyle w:val="Sprotnaopomba-sklic"/>
          <w:rFonts w:ascii="Arial Narrow" w:hAnsi="Arial Narrow"/>
        </w:rPr>
        <w:footnoteRef/>
      </w:r>
      <w:r w:rsidRPr="006963B2">
        <w:rPr>
          <w:rFonts w:ascii="Arial Narrow" w:hAnsi="Arial Narrow"/>
        </w:rPr>
        <w:t xml:space="preserve"> Oziroma predsednica nadzornega sveta (ustrezne moške oblike se spremenijo v ženske).</w:t>
      </w:r>
    </w:p>
  </w:footnote>
  <w:footnote w:id="6">
    <w:p w14:paraId="4FE5720E" w14:textId="77777777" w:rsidR="00884D84" w:rsidRDefault="00884D84" w:rsidP="00884D84">
      <w:pPr>
        <w:pStyle w:val="Sprotnaopomba-besedilo"/>
        <w:jc w:val="both"/>
        <w:rPr>
          <w:rFonts w:ascii="Arial Narrow" w:hAnsi="Arial Narrow"/>
        </w:rPr>
      </w:pPr>
      <w:r>
        <w:rPr>
          <w:rStyle w:val="Sprotnaopomba-sklic"/>
          <w:rFonts w:ascii="Arial Narrow" w:hAnsi="Arial Narrow"/>
        </w:rPr>
        <w:footnoteRef/>
      </w:r>
      <w:r>
        <w:rPr>
          <w:rFonts w:ascii="Arial Narrow" w:hAnsi="Arial Narrow"/>
        </w:rPr>
        <w:t xml:space="preserve"> V primeru, da področna zakonodaja zahteva kakršnakoli soglasja/licence ipd. državnih/drugih organov k imenovanju, je potrebno navesti, da je delovno razmerje sklenjeno pod odložnim pogojem in na dan, ko bodo pridobljena vsa zahtevana soglasja/licence ipd.</w:t>
      </w:r>
    </w:p>
  </w:footnote>
  <w:footnote w:id="7">
    <w:p w14:paraId="30555B6D"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V primeru sklenitve delovnega razmerja za nedoločen čas se besedilo te alinee in relevantnih členov v nadaljevanju, ustrezno popravi.</w:t>
      </w:r>
    </w:p>
  </w:footnote>
  <w:footnote w:id="8">
    <w:p w14:paraId="26C83625"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V interesu predsednika uprave je, da so njegove pravice in obveznosti natančno konkretizirane na način, da so pregledne in merljive. Odražajo naj vsebino letnega ali večletnega gospodarskega načrta, strateških ciljev poslovanja družbe, sanacijskega programa ali podobnega akta. Pogodba se lahko na posamezni akt sklicuje oz. ga določi za njen sestavni del. Mogoč pa je tudi pristop v skladu s katerim se pravice in obveznosti predsednika uprave opredelijo bolj generalno oz. se pogodba pri tem sklicuje na posamezne splošne akte.</w:t>
      </w:r>
    </w:p>
  </w:footnote>
  <w:footnote w:id="9">
    <w:p w14:paraId="69D1F02C"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V primeru, da določba za nasprotno stran ni sprejemljiva, se ustrezno popravi ali odpravi.</w:t>
      </w:r>
    </w:p>
  </w:footnote>
  <w:footnote w:id="10">
    <w:p w14:paraId="35F7B3CF"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Morebitna plačila iz drugih naslovov naj se natančno specificirajo (posebna nagrada za enkratno uspešnost ipd.)</w:t>
      </w:r>
    </w:p>
  </w:footnote>
  <w:footnote w:id="11">
    <w:p w14:paraId="7AB9CE48"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Pri določitvi bruto plače in ostalih sestavin plače se upoštevata oba sklopa meril, kot izhaja iz Priporočil ZM in sicer velikost gospodarske družbe in kompleksnost njenega poslovanja.</w:t>
      </w:r>
    </w:p>
  </w:footnote>
  <w:footnote w:id="12">
    <w:p w14:paraId="452BA84D" w14:textId="77777777" w:rsidR="00884D84" w:rsidRPr="00F6259E" w:rsidRDefault="00884D84" w:rsidP="00884D84">
      <w:pPr>
        <w:jc w:val="both"/>
        <w:rPr>
          <w:rFonts w:ascii="Arial Narrow" w:eastAsia="Times New Roman" w:hAnsi="Arial Narrow" w:cs="Arial"/>
          <w:sz w:val="20"/>
          <w:szCs w:val="20"/>
        </w:rPr>
      </w:pPr>
      <w:r>
        <w:rPr>
          <w:rStyle w:val="Sprotnaopomba-sklic"/>
          <w:rFonts w:ascii="Arial Narrow" w:hAnsi="Arial Narrow"/>
        </w:rPr>
        <w:footnoteRef/>
      </w:r>
      <w:r>
        <w:rPr>
          <w:rFonts w:ascii="Arial Narrow" w:hAnsi="Arial Narrow"/>
        </w:rPr>
        <w:t xml:space="preserve"> </w:t>
      </w:r>
      <w:r w:rsidRPr="00F6259E">
        <w:rPr>
          <w:rFonts w:ascii="Arial Narrow" w:eastAsia="Times New Roman" w:hAnsi="Arial Narrow" w:cs="Arial"/>
          <w:sz w:val="20"/>
          <w:szCs w:val="20"/>
        </w:rPr>
        <w:t xml:space="preserve">Natančen in kar se da izčrpen popis bonitet skupaj z mehanizmi za njihovo določitev oz. določanje njihove višine. Primer: V času trajanja mandata bo družba zagotovila predsedniku uprave uporabo službenega avtomobila visokega razreda v lasti družbe za poslovne in zasebne potrebe predsednika uprave in bo nosila vse davke in stroške v zvezi z le-tem (vključno stroške za gorivo, cestnine, garažiranje, servisiranje, zavarovanje in registracijo) ter na zahtevo predsednika uprave zagotovila tudi voznika za primer službenih potovanj, ali: Družba se zavezuje plačevati stroške zavarovanja za primer zakonske in statutarne odgovornosti predsednika uprave v zvezi z vodenjem dela in poslovanjem družbe, ipd.  </w:t>
      </w:r>
    </w:p>
  </w:footnote>
  <w:footnote w:id="13">
    <w:p w14:paraId="36E46D76" w14:textId="5E4D37BF" w:rsidR="00884D84" w:rsidRPr="00F6259E" w:rsidRDefault="00884D84" w:rsidP="00884D84">
      <w:pPr>
        <w:pStyle w:val="Sprotnaopomba-besedilo"/>
        <w:jc w:val="both"/>
        <w:rPr>
          <w:rFonts w:ascii="Arial Narrow" w:hAnsi="Arial Narrow"/>
        </w:rPr>
      </w:pPr>
      <w:r>
        <w:rPr>
          <w:rStyle w:val="Sprotnaopomba-sklic"/>
          <w:rFonts w:ascii="Arial Narrow" w:hAnsi="Arial Narrow"/>
        </w:rPr>
        <w:footnoteRef/>
      </w:r>
      <w:r>
        <w:rPr>
          <w:rFonts w:ascii="Arial Narrow" w:hAnsi="Arial Narrow"/>
        </w:rPr>
        <w:t xml:space="preserve"> Določiti natančne kriterije, ki so podlaga za določanje dodatka (po možnosti številčno – v obliki formule). Za podlago služijo priporočila ZM. Možna je tudi rešitev v skladu s katero bi se nagrada za poslovno uspešnost opredelila vsakič znova po poteku določenega obdobja (npr. ob začetku posl. leta) v soglasju med predsednikom uprave in nadzornim svetom.</w:t>
      </w:r>
      <w:r w:rsidR="00F6259E">
        <w:rPr>
          <w:rFonts w:ascii="Arial Narrow" w:hAnsi="Arial Narrow"/>
        </w:rPr>
        <w:t xml:space="preserve"> Priporočeno je upoštevati tudi: </w:t>
      </w:r>
      <w:r w:rsidR="00F6259E" w:rsidRPr="00F6259E">
        <w:rPr>
          <w:rFonts w:ascii="Arial Narrow" w:hAnsi="Arial Narrow"/>
          <w:i/>
          <w:iCs/>
        </w:rPr>
        <w:t>Priporočila za oblikovanje politik prejemkov organov vodenja družb s kapitalsko naložbo države</w:t>
      </w:r>
      <w:r w:rsidR="00F6259E" w:rsidRPr="00F6259E">
        <w:rPr>
          <w:rFonts w:ascii="Arial Narrow" w:hAnsi="Arial Narrow"/>
        </w:rPr>
        <w:t>, objavljena s strani SDH:</w:t>
      </w:r>
      <w:r w:rsidR="00F6259E" w:rsidRPr="00F6259E">
        <w:rPr>
          <w:rFonts w:ascii="Arial Narrow" w:hAnsi="Arial Narrow"/>
          <w:color w:val="0070C0"/>
        </w:rPr>
        <w:t>https://www.sdh.si/sl-si/novice/1909/sdh-objavil-priporocila-za-oblikovanje-politik-prejemkov-organov-vodenja-druzb-s-kapitalsko-nalozbo-drzave</w:t>
      </w:r>
    </w:p>
  </w:footnote>
  <w:footnote w:id="14">
    <w:p w14:paraId="0D02DCC9"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Skladno s točko 3.2.3. kodeksa, se v primeru javnih družb krivdni razlogi za odpoklic taksativno navedejo.   </w:t>
      </w:r>
    </w:p>
  </w:footnote>
  <w:footnote w:id="15">
    <w:p w14:paraId="41DCBB33"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Če gre za delovno razmerje za nedoločen čas oz. se pogodbeni stranki dogovorita za nadaljevanje zaposlitve v družbi se besedilo člena ustrezno popravi. </w:t>
      </w:r>
    </w:p>
  </w:footnote>
  <w:footnote w:id="16">
    <w:p w14:paraId="4C066580" w14:textId="77777777" w:rsidR="00884D84" w:rsidRDefault="00884D84" w:rsidP="00884D84">
      <w:pPr>
        <w:pStyle w:val="Sprotnaopomba-besedilo"/>
        <w:rPr>
          <w:rFonts w:ascii="Arial Narrow" w:hAnsi="Arial Narrow"/>
        </w:rPr>
      </w:pPr>
      <w:r>
        <w:rPr>
          <w:rStyle w:val="Sprotnaopomba-sklic"/>
          <w:rFonts w:ascii="Arial Narrow" w:hAnsi="Arial Narrow"/>
        </w:rPr>
        <w:footnoteRef/>
      </w:r>
      <w:r>
        <w:rPr>
          <w:rFonts w:ascii="Arial Narrow" w:hAnsi="Arial Narrow"/>
        </w:rPr>
        <w:t xml:space="preserve"> Ta določba se uporabi v primeru, da je pred podpisom pogodbe med zainteresiranimi stanovskimi organizacijami prišlo do dogovora o oblikovanju arbitražnega telesa za razreševanje sporov ki izvirajo iz managerskih pogodb.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AE67" w14:textId="77777777" w:rsidR="00E74940" w:rsidRDefault="006660DC">
    <w:pPr>
      <w:pStyle w:val="Glava"/>
      <w:rPr>
        <w:rFonts w:ascii="Arial Narrow" w:hAnsi="Arial Narrow"/>
        <w:sz w:val="24"/>
      </w:rPr>
    </w:pPr>
    <w:r>
      <w:rPr>
        <w:rFonts w:ascii="Arial Narrow" w:hAnsi="Arial Narrow"/>
        <w:sz w:val="24"/>
      </w:rPr>
      <w:t>VZOREC</w:t>
    </w:r>
  </w:p>
  <w:p w14:paraId="79DF6328" w14:textId="77777777" w:rsidR="00E74940" w:rsidRDefault="00047A0D">
    <w:pPr>
      <w:pStyle w:val="Glava"/>
      <w:rPr>
        <w:rFonts w:ascii="Arial Narrow" w:hAnsi="Arial Narrow"/>
        <w:sz w:val="24"/>
      </w:rPr>
    </w:pPr>
  </w:p>
  <w:p w14:paraId="09EBE926" w14:textId="77777777" w:rsidR="00E74940" w:rsidRDefault="00047A0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566D"/>
    <w:multiLevelType w:val="hybridMultilevel"/>
    <w:tmpl w:val="D242CC32"/>
    <w:lvl w:ilvl="0" w:tplc="78A835D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B67B28"/>
    <w:multiLevelType w:val="hybridMultilevel"/>
    <w:tmpl w:val="DC7AC0C6"/>
    <w:lvl w:ilvl="0" w:tplc="FFFFFFFF">
      <w:start w:val="1"/>
      <w:numFmt w:val="decimal"/>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F2A1404"/>
    <w:multiLevelType w:val="hybridMultilevel"/>
    <w:tmpl w:val="7766FBB4"/>
    <w:lvl w:ilvl="0" w:tplc="FFFFFFFF">
      <w:start w:val="1"/>
      <w:numFmt w:val="bullet"/>
      <w:lvlText w:val="-"/>
      <w:lvlJc w:val="left"/>
      <w:pPr>
        <w:tabs>
          <w:tab w:val="num" w:pos="720"/>
        </w:tabs>
        <w:ind w:left="720" w:hanging="360"/>
      </w:pPr>
      <w:rPr>
        <w:rFonts w:ascii="Arial Narrow" w:eastAsia="Times New Roman" w:hAnsi="Arial Narrow" w:cs="Times New Roman" w:hint="default"/>
        <w:b/>
      </w:rPr>
    </w:lvl>
    <w:lvl w:ilvl="1" w:tplc="052492A4">
      <w:start w:val="9"/>
      <w:numFmt w:val="bullet"/>
      <w:lvlText w:val="-"/>
      <w:lvlJc w:val="left"/>
      <w:pPr>
        <w:tabs>
          <w:tab w:val="num" w:pos="1440"/>
        </w:tabs>
        <w:ind w:left="1440" w:hanging="360"/>
      </w:pPr>
      <w:rPr>
        <w:rFonts w:ascii="Arial" w:eastAsia="SimSu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5A1081"/>
    <w:multiLevelType w:val="hybridMultilevel"/>
    <w:tmpl w:val="4D0EA042"/>
    <w:lvl w:ilvl="0" w:tplc="8DCAFE16">
      <w:start w:val="1"/>
      <w:numFmt w:val="decimal"/>
      <w:lvlText w:val="%1."/>
      <w:lvlJc w:val="left"/>
      <w:pPr>
        <w:tabs>
          <w:tab w:val="num" w:pos="720"/>
        </w:tabs>
        <w:ind w:left="720" w:hanging="360"/>
      </w:pPr>
      <w:rPr>
        <w:rFonts w:hint="default"/>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3BD5BC1"/>
    <w:multiLevelType w:val="hybridMultilevel"/>
    <w:tmpl w:val="A02E8C02"/>
    <w:lvl w:ilvl="0" w:tplc="052492A4">
      <w:start w:val="9"/>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C5340F9"/>
    <w:multiLevelType w:val="hybridMultilevel"/>
    <w:tmpl w:val="A8A42E6E"/>
    <w:lvl w:ilvl="0" w:tplc="052492A4">
      <w:start w:val="9"/>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04251249">
    <w:abstractNumId w:val="1"/>
  </w:num>
  <w:num w:numId="2" w16cid:durableId="525101286">
    <w:abstractNumId w:val="2"/>
  </w:num>
  <w:num w:numId="3" w16cid:durableId="500706843">
    <w:abstractNumId w:val="3"/>
  </w:num>
  <w:num w:numId="4" w16cid:durableId="687029366">
    <w:abstractNumId w:val="0"/>
  </w:num>
  <w:num w:numId="5" w16cid:durableId="384258432">
    <w:abstractNumId w:val="5"/>
  </w:num>
  <w:num w:numId="6" w16cid:durableId="79302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84"/>
    <w:rsid w:val="00047A0D"/>
    <w:rsid w:val="00182262"/>
    <w:rsid w:val="00453051"/>
    <w:rsid w:val="005E79F2"/>
    <w:rsid w:val="005E7F50"/>
    <w:rsid w:val="00635F26"/>
    <w:rsid w:val="006660DC"/>
    <w:rsid w:val="00672CFF"/>
    <w:rsid w:val="00680453"/>
    <w:rsid w:val="006963B2"/>
    <w:rsid w:val="00884D84"/>
    <w:rsid w:val="008A7BC3"/>
    <w:rsid w:val="00991601"/>
    <w:rsid w:val="00A210CC"/>
    <w:rsid w:val="00AC7763"/>
    <w:rsid w:val="00B4253E"/>
    <w:rsid w:val="00B92A47"/>
    <w:rsid w:val="00BC1465"/>
    <w:rsid w:val="00C2769E"/>
    <w:rsid w:val="00F6259E"/>
    <w:rsid w:val="00F912C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0FB7"/>
  <w15:chartTrackingRefBased/>
  <w15:docId w15:val="{FAD589A9-1659-4BCF-831F-E11BF1A9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884D8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884D84"/>
  </w:style>
  <w:style w:type="paragraph" w:styleId="Sprotnaopomba-besedilo">
    <w:name w:val="footnote text"/>
    <w:basedOn w:val="Navaden"/>
    <w:link w:val="Sprotnaopomba-besediloZnak"/>
    <w:semiHidden/>
    <w:rsid w:val="00884D84"/>
    <w:pPr>
      <w:spacing w:after="0" w:line="240" w:lineRule="auto"/>
    </w:pPr>
    <w:rPr>
      <w:rFonts w:ascii="Arial" w:eastAsia="Times New Roman" w:hAnsi="Arial" w:cs="Arial"/>
      <w:sz w:val="20"/>
      <w:szCs w:val="20"/>
    </w:rPr>
  </w:style>
  <w:style w:type="character" w:customStyle="1" w:styleId="Sprotnaopomba-besediloZnak">
    <w:name w:val="Sprotna opomba - besedilo Znak"/>
    <w:basedOn w:val="Privzetapisavaodstavka"/>
    <w:link w:val="Sprotnaopomba-besedilo"/>
    <w:semiHidden/>
    <w:rsid w:val="00884D84"/>
    <w:rPr>
      <w:rFonts w:ascii="Arial" w:eastAsia="Times New Roman" w:hAnsi="Arial" w:cs="Arial"/>
      <w:sz w:val="20"/>
      <w:szCs w:val="20"/>
    </w:rPr>
  </w:style>
  <w:style w:type="character" w:styleId="Sprotnaopomba-sklic">
    <w:name w:val="footnote reference"/>
    <w:semiHidden/>
    <w:rsid w:val="00884D84"/>
    <w:rPr>
      <w:vertAlign w:val="superscript"/>
    </w:rPr>
  </w:style>
  <w:style w:type="character" w:styleId="Pripombasklic">
    <w:name w:val="annotation reference"/>
    <w:uiPriority w:val="99"/>
    <w:semiHidden/>
    <w:rsid w:val="00884D84"/>
    <w:rPr>
      <w:sz w:val="16"/>
      <w:szCs w:val="16"/>
    </w:rPr>
  </w:style>
  <w:style w:type="paragraph" w:styleId="Pripombabesedilo">
    <w:name w:val="annotation text"/>
    <w:basedOn w:val="Navaden"/>
    <w:link w:val="PripombabesediloZnak"/>
    <w:semiHidden/>
    <w:rsid w:val="00884D84"/>
    <w:pPr>
      <w:spacing w:after="0" w:line="240" w:lineRule="auto"/>
    </w:pPr>
    <w:rPr>
      <w:rFonts w:ascii="Arial" w:eastAsia="Times New Roman" w:hAnsi="Arial" w:cs="Arial"/>
      <w:sz w:val="20"/>
      <w:szCs w:val="20"/>
    </w:rPr>
  </w:style>
  <w:style w:type="character" w:customStyle="1" w:styleId="PripombabesediloZnak">
    <w:name w:val="Pripomba – besedilo Znak"/>
    <w:basedOn w:val="Privzetapisavaodstavka"/>
    <w:link w:val="Pripombabesedilo"/>
    <w:semiHidden/>
    <w:rsid w:val="00884D84"/>
    <w:rPr>
      <w:rFonts w:ascii="Arial" w:eastAsia="Times New Roman" w:hAnsi="Arial" w:cs="Arial"/>
      <w:sz w:val="20"/>
      <w:szCs w:val="20"/>
    </w:rPr>
  </w:style>
  <w:style w:type="paragraph" w:styleId="Odstavekseznama">
    <w:name w:val="List Paragraph"/>
    <w:basedOn w:val="Navaden"/>
    <w:uiPriority w:val="34"/>
    <w:qFormat/>
    <w:rsid w:val="00672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8190-38DC-4F3E-844C-3E317151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2695</Words>
  <Characters>15362</Characters>
  <Application>Microsoft Office Word</Application>
  <DocSecurity>4</DocSecurity>
  <Lines>128</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 Legal</dc:creator>
  <cp:keywords/>
  <dc:description/>
  <cp:lastModifiedBy>Enej Kirn</cp:lastModifiedBy>
  <cp:revision>2</cp:revision>
  <dcterms:created xsi:type="dcterms:W3CDTF">2022-05-26T11:13:00Z</dcterms:created>
  <dcterms:modified xsi:type="dcterms:W3CDTF">2022-05-26T11:13:00Z</dcterms:modified>
</cp:coreProperties>
</file>